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552" w:rsidRDefault="00575360">
      <w:pPr>
        <w:pStyle w:val="Corpodetexto"/>
        <w:rPr>
          <w:rFonts w:ascii="Times New Roman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52" type="#_x0000_t202" style="position:absolute;margin-left:210.95pt;margin-top:561.5pt;width:6.15pt;height:12.3pt;z-index:-253766656;mso-position-horizontal-relative:page;mso-position-vertical-relative:page" filled="f" stroked="f">
            <v:textbox inset="0,0,0,0">
              <w:txbxContent>
                <w:p w:rsidR="00591552" w:rsidRDefault="00575360">
                  <w:pPr>
                    <w:spacing w:line="245" w:lineRule="exact"/>
                  </w:pPr>
                  <w:r>
                    <w:rPr>
                      <w:color w:val="231F20"/>
                    </w:rPr>
                    <w:t>o</w:t>
                  </w:r>
                </w:p>
              </w:txbxContent>
            </v:textbox>
            <w10:wrap anchorx="page" anchory="page"/>
          </v:shape>
        </w:pict>
      </w:r>
      <w:r>
        <w:pict>
          <v:group id="_x0000_s1199" style="position:absolute;margin-left:15.1pt;margin-top:28.3pt;width:567.95pt;height:82pt;z-index:-253763584;mso-position-horizontal-relative:page;mso-position-vertical-relative:page" coordorigin="302,566" coordsize="11359,16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51" type="#_x0000_t75" style="position:absolute;left:665;top:597;width:963;height:1090">
              <v:imagedata r:id="rId5" o:title=""/>
            </v:shape>
            <v:shape id="_x0000_s1350" style="position:absolute;left:2601;top:-118694;width:33257;height:13499" coordorigin="2601,-118694" coordsize="33257,13499" o:spt="100" adj="0,,0" path="m581,576r-72,10l445,613r-54,43l349,711r-27,64l312,847r,1080l322,1999r27,64l391,2117r54,42l509,2186r72,10l4303,2196t,-1620l581,576e" filled="f" strokecolor="#010202" strokeweight=".35275mm">
              <v:stroke joinstyle="round"/>
              <v:formulas/>
              <v:path arrowok="t" o:connecttype="segments"/>
            </v:shape>
            <v:shape id="_x0000_s1349" style="position:absolute;left:35858;top:-118694;width:35857;height:13499" coordorigin="35858,-118694" coordsize="35857,13499" o:spt="100" adj="0,,0" path="m4303,2196r4303,m8606,576r-4303,e" filled="f" strokecolor="#010202" strokeweight=".35275mm">
              <v:stroke joinstyle="round"/>
              <v:formulas/>
              <v:path arrowok="t" o:connecttype="segments"/>
            </v:shape>
            <v:shape id="_x0000_s1348" type="#_x0000_t75" style="position:absolute;left:10009;top:568;width:610;height:32">
              <v:imagedata r:id="rId6" o:title=""/>
            </v:shape>
            <v:line id="_x0000_s1347" style="position:absolute" from="10423,599" to="10620,599" strokecolor="#7bba41" strokeweight=".09314mm"/>
            <v:line id="_x0000_s1346" style="position:absolute" from="10423,602" to="10620,602" strokecolor="#7bba41" strokeweight=".09314mm"/>
            <v:shape id="_x0000_s1345" type="#_x0000_t75" style="position:absolute;left:9971;top:599;width:651;height:185">
              <v:imagedata r:id="rId7" o:title=""/>
            </v:shape>
            <v:shape id="_x0000_s1344" type="#_x0000_t75" style="position:absolute;left:9980;top:781;width:640;height:73">
              <v:imagedata r:id="rId8" o:title=""/>
            </v:shape>
            <v:line id="_x0000_s1343" style="position:absolute" from="9979,856" to="10179,856" strokecolor="#7bba41" strokeweight=".09314mm"/>
            <v:shape id="_x0000_s1342" type="#_x0000_t75" style="position:absolute;left:9980;top:854;width:420;height:168">
              <v:imagedata r:id="rId9" o:title=""/>
            </v:shape>
            <v:shape id="_x0000_s1341" type="#_x0000_t75" style="position:absolute;left:9978;top:1021;width:643;height:81">
              <v:imagedata r:id="rId10" o:title=""/>
            </v:shape>
            <v:line id="_x0000_s1340" style="position:absolute" from="9979,1103" to="10179,1103" strokecolor="#7bba41" strokeweight=".09314mm"/>
            <v:shape id="_x0000_s1339" type="#_x0000_t75" style="position:absolute;left:9980;top:1101;width:641;height:168">
              <v:imagedata r:id="rId11" o:title=""/>
            </v:shape>
            <v:shape id="_x0000_s1338" type="#_x0000_t75" style="position:absolute;left:9978;top:1268;width:643;height:11">
              <v:imagedata r:id="rId12" o:title=""/>
            </v:shape>
            <v:shape id="_x0000_s1337" type="#_x0000_t75" style="position:absolute;left:9980;top:1275;width:797;height:73">
              <v:imagedata r:id="rId13" o:title=""/>
            </v:shape>
            <v:line id="_x0000_s1336" style="position:absolute" from="10783,1338" to="10836,1338" strokecolor="#0f100f" strokeweight=".09314mm"/>
            <v:line id="_x0000_s1335" style="position:absolute" from="10862,1338" to="10918,1338" strokecolor="#0f100f" strokeweight=".09314mm"/>
            <v:line id="_x0000_s1334" style="position:absolute" from="10783,1341" to="10836,1341" strokecolor="#0f100f" strokeweight=".09314mm"/>
            <v:line id="_x0000_s1333" style="position:absolute" from="10862,1341" to="10918,1341" strokecolor="#0f100f" strokeweight=".09314mm"/>
            <v:line id="_x0000_s1332" style="position:absolute" from="10783,1343" to="10836,1343" strokecolor="#000101" strokeweight=".09314mm"/>
            <v:line id="_x0000_s1331" style="position:absolute" from="10862,1343" to="10918,1343" strokecolor="#000101" strokeweight=".09314mm"/>
            <v:line id="_x0000_s1330" style="position:absolute" from="10783,1346" to="10836,1346" strokecolor="#000101" strokeweight=".09314mm"/>
            <v:line id="_x0000_s1329" style="position:absolute" from="10862,1346" to="10918,1346" strokecolor="#000101" strokeweight=".09314mm"/>
            <v:line id="_x0000_s1328" style="position:absolute" from="11129,1338" to="11170,1338" strokecolor="#0f100f" strokeweight=".09314mm"/>
            <v:line id="_x0000_s1327" style="position:absolute" from="11129,1341" to="11170,1341" strokecolor="#0f100f" strokeweight=".09314mm"/>
            <v:line id="_x0000_s1326" style="position:absolute" from="11421,1338" to="11443,1338" strokecolor="#0f100f" strokeweight=".09314mm"/>
            <v:line id="_x0000_s1325" style="position:absolute" from="11421,1341" to="11443,1341" strokecolor="#0f100f" strokeweight=".09314mm"/>
            <v:shape id="_x0000_s1324" type="#_x0000_t75" style="position:absolute;left:10921;top:1336;width:567;height:17">
              <v:imagedata r:id="rId14" o:title=""/>
            </v:shape>
            <v:line id="_x0000_s1323" style="position:absolute" from="10783,1348" to="10836,1348" strokecolor="#000101" strokeweight=".09314mm"/>
            <v:line id="_x0000_s1322" style="position:absolute" from="10862,1348" to="10918,1348" strokecolor="#000101" strokeweight=".09314mm"/>
            <v:line id="_x0000_s1321" style="position:absolute" from="9979,1350" to="10179,1350" strokecolor="#7bba41" strokeweight=".09314mm"/>
            <v:line id="_x0000_s1320" style="position:absolute" from="10783,1350" to="10836,1350" strokecolor="#000101" strokeweight=".09314mm"/>
            <v:line id="_x0000_s1319" style="position:absolute" from="10862,1350" to="10918,1350" strokecolor="#000101" strokeweight=".09314mm"/>
            <v:line id="_x0000_s1318" style="position:absolute" from="10802,1353" to="10817,1353" strokecolor="#000101" strokeweight=".09314mm"/>
            <v:line id="_x0000_s1317" style="position:absolute" from="10881,1353" to="10899,1353" strokecolor="#000101" strokeweight=".09314mm"/>
            <v:line id="_x0000_s1316" style="position:absolute" from="11229,1353" to="11247,1353" strokecolor="#000101" strokeweight=".09314mm"/>
            <v:line id="_x0000_s1315" style="position:absolute" from="11297,1353" to="11314,1353" strokecolor="#000101" strokeweight=".09314mm"/>
            <v:line id="_x0000_s1314" style="position:absolute" from="11347,1353" to="11364,1353" strokecolor="#000101" strokeweight=".09314mm"/>
            <v:line id="_x0000_s1313" style="position:absolute" from="10802,1355" to="10817,1355" strokecolor="#000101" strokeweight=".09314mm"/>
            <v:line id="_x0000_s1312" style="position:absolute" from="10881,1355" to="10899,1355" strokecolor="#000101" strokeweight=".09314mm"/>
            <v:line id="_x0000_s1311" style="position:absolute" from="11229,1355" to="11247,1355" strokecolor="#000101" strokeweight=".09314mm"/>
            <v:line id="_x0000_s1310" style="position:absolute" from="11297,1355" to="11314,1355" strokecolor="#000101" strokeweight=".09314mm"/>
            <v:line id="_x0000_s1309" style="position:absolute" from="11347,1355" to="11364,1355" strokecolor="#000101" strokeweight=".09314mm"/>
            <v:line id="_x0000_s1308" style="position:absolute" from="10802,1358" to="10817,1358" strokecolor="#000101" strokeweight=".09314mm"/>
            <v:line id="_x0000_s1307" style="position:absolute" from="10881,1358" to="10899,1358" strokecolor="#000101" strokeweight=".09314mm"/>
            <v:line id="_x0000_s1306" style="position:absolute" from="11229,1358" to="11247,1358" strokecolor="#000101" strokeweight=".09314mm"/>
            <v:line id="_x0000_s1305" style="position:absolute" from="11297,1358" to="11314,1358" strokecolor="#000101" strokeweight=".09314mm"/>
            <v:line id="_x0000_s1304" style="position:absolute" from="11347,1358" to="11364,1358" strokecolor="#000101" strokeweight=".09314mm"/>
            <v:shape id="_x0000_s1303" type="#_x0000_t75" style="position:absolute;left:11377;top:1351;width:111;height:15">
              <v:imagedata r:id="rId15" o:title=""/>
            </v:shape>
            <v:line id="_x0000_s1302" style="position:absolute" from="10802,1360" to="10817,1360" strokecolor="#000101" strokeweight=".09314mm"/>
            <v:line id="_x0000_s1301" style="position:absolute" from="10881,1360" to="10899,1360" strokecolor="#000101" strokeweight=".09314mm"/>
            <v:line id="_x0000_s1300" style="position:absolute" from="11229,1360" to="11247,1360" strokecolor="#000101" strokeweight=".09314mm"/>
            <v:line id="_x0000_s1299" style="position:absolute" from="11297,1360" to="11314,1360" strokecolor="#000101" strokeweight=".09314mm"/>
            <v:line id="_x0000_s1298" style="position:absolute" from="11347,1360" to="11364,1360" strokecolor="#000101" strokeweight=".09314mm"/>
            <v:shape id="_x0000_s1297" type="#_x0000_t75" style="position:absolute;left:10921;top:1351;width:368;height:17">
              <v:imagedata r:id="rId16" o:title=""/>
            </v:shape>
            <v:line id="_x0000_s1296" style="position:absolute" from="11229,1362" to="11247,1362" strokecolor="#000101" strokeweight=".09314mm"/>
            <v:line id="_x0000_s1295" style="position:absolute" from="11297,1362" to="11314,1362" strokecolor="#000101" strokeweight=".09314mm"/>
            <v:line id="_x0000_s1294" style="position:absolute" from="11347,1362" to="11364,1362" strokecolor="#000101" strokeweight=".09314mm"/>
            <v:line id="_x0000_s1293" style="position:absolute" from="11229,1365" to="11247,1365" strokecolor="#000101" strokeweight=".09314mm"/>
            <v:line id="_x0000_s1292" style="position:absolute" from="11297,1365" to="11314,1365" strokecolor="#000101" strokeweight=".09314mm"/>
            <v:line id="_x0000_s1291" style="position:absolute" from="11347,1365" to="11364,1365" strokecolor="#000101" strokeweight=".09314mm"/>
            <v:line id="_x0000_s1290" style="position:absolute" from="11433,1365" to="11451,1365" strokecolor="#000101" strokeweight=".09314mm"/>
            <v:shape id="_x0000_s1289" type="#_x0000_t75" style="position:absolute;left:10645;top:1336;width:254;height:51">
              <v:imagedata r:id="rId17" o:title=""/>
            </v:shape>
            <v:line id="_x0000_s1288" style="position:absolute" from="10802,1367" to="10817,1367" strokecolor="#000101" strokeweight=".09314mm"/>
            <v:line id="_x0000_s1287" style="position:absolute" from="10881,1367" to="10899,1367" strokecolor="#000101" strokeweight=".09314mm"/>
            <v:line id="_x0000_s1286" style="position:absolute" from="11229,1367" to="11247,1367" strokecolor="#000101" strokeweight=".09314mm"/>
            <v:line id="_x0000_s1285" style="position:absolute" from="11347,1367" to="11364,1367" strokecolor="#000101" strokeweight=".09314mm"/>
            <v:shape id="_x0000_s1284" type="#_x0000_t75" style="position:absolute;left:10921;top:1363;width:567;height:8">
              <v:imagedata r:id="rId18" o:title=""/>
            </v:shape>
            <v:line id="_x0000_s1283" style="position:absolute" from="10802,1370" to="10817,1370" strokecolor="#000101" strokeweight=".09314mm"/>
            <v:line id="_x0000_s1282" style="position:absolute" from="10881,1370" to="10899,1370" strokecolor="#000101" strokeweight=".09314mm"/>
            <v:shape id="_x0000_s1281" type="#_x0000_t75" style="position:absolute;left:10921;top:1366;width:567;height:6">
              <v:imagedata r:id="rId19" o:title=""/>
            </v:shape>
            <v:line id="_x0000_s1280" style="position:absolute" from="10802,1372" to="10817,1372" strokecolor="#000101" strokeweight=".09314mm"/>
            <v:line id="_x0000_s1279" style="position:absolute" from="10881,1372" to="10899,1372" strokecolor="#000101" strokeweight=".09314mm"/>
            <v:line id="_x0000_s1278" style="position:absolute" from="11229,1372" to="11247,1372" strokecolor="#000101" strokeweight=".09314mm"/>
            <v:line id="_x0000_s1277" style="position:absolute" from="11297,1372" to="11338,1372" strokecolor="#000101" strokeweight=".09314mm"/>
            <v:line id="_x0000_s1276" style="position:absolute" from="10802,1374" to="10817,1374" strokecolor="#000101" strokeweight=".09314mm"/>
            <v:shape id="_x0000_s1275" type="#_x0000_t75" style="position:absolute;left:10921;top:1370;width:567;height:5">
              <v:imagedata r:id="rId20" o:title=""/>
            </v:shape>
            <v:line id="_x0000_s1274" style="position:absolute" from="10881,1374" to="10899,1374" strokecolor="#000101" strokeweight=".09314mm"/>
            <v:line id="_x0000_s1273" style="position:absolute" from="10802,1377" to="10817,1377" strokecolor="#000101" strokeweight=".09314mm"/>
            <v:shape id="_x0000_s1272" type="#_x0000_t75" style="position:absolute;left:10921;top:1371;width:567;height:6">
              <v:imagedata r:id="rId21" o:title=""/>
            </v:shape>
            <v:line id="_x0000_s1271" style="position:absolute" from="10802,1379" to="10817,1379" strokecolor="#000101" strokeweight=".09314mm"/>
            <v:shape id="_x0000_s1270" type="#_x0000_t75" style="position:absolute;left:10881;top:1374;width:607;height:6">
              <v:imagedata r:id="rId22" o:title=""/>
            </v:shape>
            <v:shape id="_x0000_s1269" type="#_x0000_t75" style="position:absolute;left:11229;top:1376;width:259;height:6">
              <v:imagedata r:id="rId23" o:title=""/>
            </v:shape>
            <v:shape id="_x0000_s1268" type="#_x0000_t75" style="position:absolute;left:11229;top:1378;width:259;height:6">
              <v:imagedata r:id="rId24" o:title=""/>
            </v:shape>
            <v:shape id="_x0000_s1267" type="#_x0000_t75" style="position:absolute;left:11229;top:1381;width:259;height:6">
              <v:imagedata r:id="rId25" o:title=""/>
            </v:shape>
            <v:line id="_x0000_s1266" style="position:absolute" from="11229,1386" to="11247,1386" strokecolor="#000101" strokeweight=".09314mm"/>
            <v:line id="_x0000_s1265" style="position:absolute" from="11297,1386" to="11314,1386" strokecolor="#000101" strokeweight=".09314mm"/>
            <v:line id="_x0000_s1264" style="position:absolute" from="11347,1386" to="11364,1386" strokecolor="#000101" strokeweight=".09314mm"/>
            <v:line id="_x0000_s1263" style="position:absolute" from="11409,1386" to="11455,1386" strokecolor="#000101" strokeweight=".09314mm"/>
            <v:shape id="_x0000_s1262" type="#_x0000_t75" style="position:absolute;left:10645;top:1376;width:254;height:13">
              <v:imagedata r:id="rId26" o:title=""/>
            </v:shape>
            <v:line id="_x0000_s1261" style="position:absolute" from="11229,1389" to="11247,1389" strokecolor="#000101" strokeweight=".09314mm"/>
            <v:line id="_x0000_s1260" style="position:absolute" from="11297,1389" to="11314,1389" strokecolor="#000101" strokeweight=".09314mm"/>
            <v:line id="_x0000_s1259" style="position:absolute" from="11347,1389" to="11364,1389" strokecolor="#000101" strokeweight=".09314mm"/>
            <v:shape id="_x0000_s1258" type="#_x0000_t75" style="position:absolute;left:10645;top:1386;width:254;height:6">
              <v:imagedata r:id="rId27" o:title=""/>
            </v:shape>
            <v:line id="_x0000_s1257" style="position:absolute" from="10802,1391" to="10817,1391" strokecolor="#000101" strokeweight=".09314mm"/>
            <v:line id="_x0000_s1256" style="position:absolute" from="10881,1391" to="10899,1391" strokecolor="#000101" strokeweight=".09314mm"/>
            <v:line id="_x0000_s1255" style="position:absolute" from="11229,1391" to="11247,1391" strokecolor="#000101" strokeweight=".09314mm"/>
            <v:line id="_x0000_s1254" style="position:absolute" from="11297,1391" to="11314,1391" strokecolor="#000101" strokeweight=".09314mm"/>
            <v:line id="_x0000_s1253" style="position:absolute" from="11347,1391" to="11364,1391" strokecolor="#000101" strokeweight=".09314mm"/>
            <v:shape id="_x0000_s1252" type="#_x0000_t75" style="position:absolute;left:10645;top:1389;width:214;height:5">
              <v:imagedata r:id="rId28" o:title=""/>
            </v:shape>
            <v:shape id="_x0000_s1251" type="#_x0000_t75" style="position:absolute;left:10921;top:1379;width:567;height:22">
              <v:imagedata r:id="rId29" o:title=""/>
            </v:shape>
            <v:line id="_x0000_s1250" style="position:absolute" from="11229,1394" to="11247,1394" strokecolor="#000101" strokeweight=".09314mm"/>
            <v:line id="_x0000_s1249" style="position:absolute" from="11297,1394" to="11314,1394" strokecolor="#000101" strokeweight=".09314mm"/>
            <v:line id="_x0000_s1248" style="position:absolute" from="11347,1394" to="11364,1394" strokecolor="#000101" strokeweight=".09314mm"/>
            <v:shape id="_x0000_s1247" type="#_x0000_t75" style="position:absolute;left:10645;top:1390;width:254;height:6">
              <v:imagedata r:id="rId30" o:title=""/>
            </v:shape>
            <v:line id="_x0000_s1246" style="position:absolute" from="11229,1396" to="11247,1396" strokecolor="#000101" strokeweight=".09314mm"/>
            <v:line id="_x0000_s1245" style="position:absolute" from="11297,1396" to="11314,1396" strokecolor="#000101" strokeweight=".09314mm"/>
            <v:line id="_x0000_s1244" style="position:absolute" from="11347,1396" to="11364,1396" strokecolor="#000101" strokeweight=".09314mm"/>
            <v:shape id="_x0000_s1243" type="#_x0000_t75" style="position:absolute;left:10645;top:1393;width:254;height:6">
              <v:imagedata r:id="rId31" o:title=""/>
            </v:shape>
            <v:line id="_x0000_s1242" style="position:absolute" from="11229,1398" to="11247,1398" strokecolor="#000101" strokeweight=".09314mm"/>
            <v:line id="_x0000_s1241" style="position:absolute" from="11297,1398" to="11314,1398" strokecolor="#000101" strokeweight=".09314mm"/>
            <v:line id="_x0000_s1240" style="position:absolute" from="11347,1398" to="11364,1398" strokecolor="#000101" strokeweight=".09314mm"/>
            <v:line id="_x0000_s1239" style="position:absolute" from="11347,1401" to="11364,1401" strokecolor="#000101" strokeweight=".09314mm"/>
            <v:line id="_x0000_s1238" style="position:absolute" from="11405,1401" to="11422,1401" strokecolor="#000101" strokeweight=".09314mm"/>
            <v:shape id="_x0000_s1237" type="#_x0000_t75" style="position:absolute;left:11382;top:1399;width:132;height:5">
              <v:imagedata r:id="rId32" o:title=""/>
            </v:shape>
            <v:shape id="_x0000_s1236" type="#_x0000_t75" style="position:absolute;left:9980;top:1348;width:420;height:168">
              <v:imagedata r:id="rId33" o:title=""/>
            </v:shape>
            <v:shape id="_x0000_s1235" type="#_x0000_t75" style="position:absolute;left:11382;top:1400;width:134;height:9">
              <v:imagedata r:id="rId34" o:title=""/>
            </v:shape>
            <v:shape id="_x0000_s1234" type="#_x0000_t75" style="position:absolute;left:10928;top:1400;width:436;height:13">
              <v:imagedata r:id="rId35" o:title=""/>
            </v:shape>
            <v:line id="_x0000_s1233" style="position:absolute" from="11297,1408" to="11343,1408" strokecolor="#000101" strokeweight=".09314mm"/>
            <v:line id="_x0000_s1232" style="position:absolute" from="11347,1408" to="11364,1408" strokecolor="#000101" strokeweight=".09314mm"/>
            <v:line id="_x0000_s1231" style="position:absolute" from="11469,1408" to="11515,1408" strokecolor="#000101" strokeweight=".09314mm"/>
            <v:shape id="_x0000_s1230" type="#_x0000_t75" style="position:absolute;left:10645;top:1395;width:254;height:64">
              <v:imagedata r:id="rId36" o:title=""/>
            </v:shape>
            <v:line id="_x0000_s1229" style="position:absolute" from="11297,1410" to="11343,1410" strokecolor="#000101" strokeweight=".09314mm"/>
            <v:line id="_x0000_s1228" style="position:absolute" from="11347,1410" to="11364,1410" strokecolor="#000101" strokeweight=".09314mm"/>
            <v:line id="_x0000_s1227" style="position:absolute" from="11383,1410" to="11398,1410" strokecolor="#000101" strokeweight=".09314mm"/>
            <v:line id="_x0000_s1226" style="position:absolute" from="11469,1410" to="11515,1410" strokecolor="#000101" strokeweight=".09314mm"/>
            <v:shape id="_x0000_s1225" type="#_x0000_t75" style="position:absolute;left:11403;top:1408;width:58;height:5">
              <v:imagedata r:id="rId37" o:title=""/>
            </v:shape>
            <v:line id="_x0000_s1224" style="position:absolute" from="11297,1413" to="11343,1413" strokecolor="#000101" strokeweight=".09314mm"/>
            <v:line id="_x0000_s1223" style="position:absolute" from="11347,1413" to="11364,1413" strokecolor="#000101" strokeweight=".09314mm"/>
            <v:line id="_x0000_s1222" style="position:absolute" from="11383,1413" to="11398,1413" strokecolor="#000101" strokeweight=".09314mm"/>
            <v:line id="_x0000_s1221" style="position:absolute" from="11469,1413" to="11515,1413" strokecolor="#000101" strokeweight=".09314mm"/>
            <v:shape id="_x0000_s1220" type="#_x0000_t75" style="position:absolute;left:10643;top:1407;width:255;height:61">
              <v:imagedata r:id="rId38" o:title=""/>
            </v:shape>
            <v:shape id="_x0000_s1219" type="#_x0000_t75" style="position:absolute;left:10645;top:1465;width:176;height:6">
              <v:imagedata r:id="rId39" o:title=""/>
            </v:shape>
            <v:shape id="_x0000_s1218" type="#_x0000_t75" style="position:absolute;left:10645;top:1467;width:176;height:9">
              <v:imagedata r:id="rId40" o:title=""/>
            </v:shape>
            <v:shape id="_x0000_s1217" type="#_x0000_t75" style="position:absolute;left:10645;top:1472;width:176;height:6">
              <v:imagedata r:id="rId41" o:title=""/>
            </v:shape>
            <v:shape id="_x0000_s1216" type="#_x0000_t75" style="position:absolute;left:10645;top:1474;width:176;height:6">
              <v:imagedata r:id="rId42" o:title=""/>
            </v:shape>
            <v:shape id="_x0000_s1215" type="#_x0000_t75" style="position:absolute;left:10645;top:1477;width:178;height:11">
              <v:imagedata r:id="rId43" o:title=""/>
            </v:shape>
            <v:shape id="_x0000_s1214" type="#_x0000_t75" style="position:absolute;left:10645;top:1484;width:178;height:9">
              <v:imagedata r:id="rId44" o:title=""/>
            </v:shape>
            <v:shape id="_x0000_s1213" type="#_x0000_t75" style="position:absolute;left:10643;top:1491;width:182;height:18">
              <v:imagedata r:id="rId45" o:title=""/>
            </v:shape>
            <v:shape id="_x0000_s1212" type="#_x0000_t75" style="position:absolute;left:10645;top:1506;width:185;height:9">
              <v:imagedata r:id="rId46" o:title=""/>
            </v:shape>
            <v:shape id="_x0000_s1211" type="#_x0000_t75" style="position:absolute;left:10645;top:1510;width:185;height:6">
              <v:imagedata r:id="rId47" o:title=""/>
            </v:shape>
            <v:shape id="_x0000_s1210" type="#_x0000_t75" style="position:absolute;left:10645;top:1513;width:185;height:6">
              <v:imagedata r:id="rId48" o:title=""/>
            </v:shape>
            <v:shape id="_x0000_s1209" type="#_x0000_t75" style="position:absolute;left:10645;top:1515;width:186;height:6">
              <v:imagedata r:id="rId49" o:title=""/>
            </v:shape>
            <v:shape id="_x0000_s1208" type="#_x0000_t75" style="position:absolute;left:10645;top:1518;width:186;height:6">
              <v:imagedata r:id="rId50" o:title=""/>
            </v:shape>
            <v:shape id="_x0000_s1207" type="#_x0000_t75" style="position:absolute;left:10645;top:1520;width:185;height:6">
              <v:imagedata r:id="rId51" o:title=""/>
            </v:shape>
            <v:shape id="_x0000_s1206" type="#_x0000_t75" style="position:absolute;left:10645;top:1522;width:188;height:6">
              <v:imagedata r:id="rId52" o:title=""/>
            </v:shape>
            <v:shape id="_x0000_s1205" type="#_x0000_t75" style="position:absolute;left:10645;top:1525;width:188;height:6">
              <v:imagedata r:id="rId53" o:title=""/>
            </v:shape>
            <v:shape id="_x0000_s1204" type="#_x0000_t75" style="position:absolute;left:9978;top:1515;width:422;height:30">
              <v:imagedata r:id="rId54" o:title=""/>
            </v:shape>
            <v:shape id="_x0000_s1203" type="#_x0000_t75" style="position:absolute;left:10645;top:1527;width:188;height:9">
              <v:imagedata r:id="rId55" o:title=""/>
            </v:shape>
            <v:shape id="_x0000_s1202" style="position:absolute;left:8605;top:575;width:3046;height:1620" coordorigin="8606,576" coordsize="3046,1620" path="m8606,2196r2774,l11452,2186r64,-27l11571,2117r43,-54l11641,1999r10,-72l11651,847r-10,-72l11614,711r-43,-55l11516,613r-64,-27l11380,576r-2774,e" filled="f" strokecolor="#010202" strokeweight=".35275mm">
              <v:path arrowok="t"/>
            </v:shape>
            <v:shape id="_x0000_s1201" type="#_x0000_t202" style="position:absolute;left:1555;top:569;width:7924;height:1511" filled="f" stroked="f">
              <v:textbox inset="0,0,0,0">
                <w:txbxContent>
                  <w:p w:rsidR="00591552" w:rsidRDefault="00575360">
                    <w:pPr>
                      <w:spacing w:line="242" w:lineRule="auto"/>
                      <w:ind w:left="2368" w:right="2369" w:firstLine="854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  <w:color w:val="231F20"/>
                      </w:rPr>
                      <w:t xml:space="preserve">MEC </w:t>
                    </w:r>
                    <w:r>
                      <w:rPr>
                        <w:rFonts w:ascii="Times New Roman" w:hAnsi="Times New Roman"/>
                        <w:b/>
                        <w:color w:val="231F20"/>
                      </w:rPr>
                      <w:t>– SETEC SERVIÇO PÚBLICO FEDERAL</w:t>
                    </w:r>
                  </w:p>
                  <w:p w:rsidR="00591552" w:rsidRDefault="00575360">
                    <w:pPr>
                      <w:ind w:left="1989" w:right="2" w:hanging="1990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  <w:color w:val="231F20"/>
                      </w:rPr>
                      <w:t>INSTITUTO FEDERAL DE EDUCAÇÃO, CIÊNCIA E TECNOLOGIA DO PARÁ PROREITORIA DE ADMINISTRAÇÃO</w:t>
                    </w:r>
                  </w:p>
                  <w:p w:rsidR="00591552" w:rsidRDefault="00575360">
                    <w:pPr>
                      <w:ind w:left="662" w:right="665" w:firstLine="1288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  <w:color w:val="231F20"/>
                      </w:rPr>
                      <w:t>DIRETORIA DE GESTÃO DE PESSOAS COORDENAÇÃO DE PLANEJAMENTO E DESENVOLVIMENTO</w:t>
                    </w:r>
                  </w:p>
                </w:txbxContent>
              </v:textbox>
            </v:shape>
            <v:shape id="_x0000_s1200" type="#_x0000_t202" style="position:absolute;left:10010;top:1327;width:431;height:246" filled="f" stroked="f">
              <v:textbox inset="0,0,0,0">
                <w:txbxContent>
                  <w:p w:rsidR="00591552" w:rsidRDefault="00575360">
                    <w:pPr>
                      <w:spacing w:line="246" w:lineRule="exact"/>
                      <w:rPr>
                        <w:rFonts w:ascii="Times New Roman"/>
                        <w:b/>
                      </w:rPr>
                    </w:pPr>
                    <w:r>
                      <w:rPr>
                        <w:rFonts w:ascii="Times New Roman"/>
                        <w:b/>
                        <w:color w:val="231F20"/>
                        <w:u w:val="double" w:color="BDDA7F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231F20"/>
                        <w:u w:val="double" w:color="BDDA7F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231F20"/>
                        <w:spacing w:val="24"/>
                        <w:u w:val="double" w:color="BDDA7F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231F20"/>
                        <w:spacing w:val="-25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231F20"/>
                        <w:u w:val="double" w:color="BDDA7F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231F20"/>
                        <w:spacing w:val="24"/>
                        <w:u w:val="double" w:color="BDDA7F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91552" w:rsidRDefault="00591552">
      <w:pPr>
        <w:pStyle w:val="Corpodetexto"/>
        <w:rPr>
          <w:rFonts w:ascii="Times New Roman"/>
        </w:rPr>
      </w:pPr>
    </w:p>
    <w:p w:rsidR="00591552" w:rsidRDefault="00591552">
      <w:pPr>
        <w:pStyle w:val="Corpodetexto"/>
        <w:rPr>
          <w:rFonts w:ascii="Times New Roman"/>
        </w:rPr>
      </w:pPr>
    </w:p>
    <w:p w:rsidR="00591552" w:rsidRDefault="00591552">
      <w:pPr>
        <w:pStyle w:val="Corpodetexto"/>
        <w:rPr>
          <w:rFonts w:ascii="Times New Roman"/>
        </w:rPr>
      </w:pPr>
    </w:p>
    <w:p w:rsidR="00591552" w:rsidRDefault="00591552">
      <w:pPr>
        <w:pStyle w:val="Corpodetexto"/>
        <w:rPr>
          <w:rFonts w:ascii="Times New Roman"/>
        </w:rPr>
      </w:pPr>
    </w:p>
    <w:p w:rsidR="00591552" w:rsidRDefault="00591552">
      <w:pPr>
        <w:pStyle w:val="Corpodetexto"/>
        <w:rPr>
          <w:rFonts w:ascii="Times New Roman"/>
        </w:rPr>
      </w:pPr>
    </w:p>
    <w:p w:rsidR="00591552" w:rsidRDefault="00591552">
      <w:pPr>
        <w:pStyle w:val="Corpodetexto"/>
        <w:spacing w:before="3"/>
        <w:rPr>
          <w:rFonts w:ascii="Times New Roman"/>
          <w:sz w:val="28"/>
        </w:rPr>
      </w:pPr>
    </w:p>
    <w:p w:rsidR="00591552" w:rsidRDefault="00575360">
      <w:pPr>
        <w:pStyle w:val="Ttulo"/>
        <w:rPr>
          <w:u w:val="none"/>
        </w:rPr>
      </w:pPr>
      <w:r>
        <w:rPr>
          <w:color w:val="231F20"/>
          <w:u w:val="thick" w:color="231F20"/>
        </w:rPr>
        <w:t>Avaliação de Desempenho de Servidores em Estágio Probatório – Lei nº 8.1</w:t>
      </w:r>
      <w:r>
        <w:rPr>
          <w:color w:val="231F20"/>
          <w:u w:val="thick" w:color="231F20"/>
        </w:rPr>
        <w:t>12/90</w:t>
      </w:r>
    </w:p>
    <w:p w:rsidR="00591552" w:rsidRDefault="00591552">
      <w:pPr>
        <w:pStyle w:val="Corpodetexto"/>
        <w:spacing w:before="4"/>
        <w:rPr>
          <w:b/>
          <w:sz w:val="24"/>
        </w:rPr>
      </w:pPr>
    </w:p>
    <w:tbl>
      <w:tblPr>
        <w:tblStyle w:val="TableNormal"/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350"/>
        <w:gridCol w:w="352"/>
        <w:gridCol w:w="350"/>
        <w:gridCol w:w="352"/>
        <w:gridCol w:w="350"/>
        <w:gridCol w:w="352"/>
        <w:gridCol w:w="350"/>
        <w:gridCol w:w="352"/>
        <w:gridCol w:w="342"/>
        <w:gridCol w:w="359"/>
        <w:gridCol w:w="352"/>
        <w:gridCol w:w="352"/>
        <w:gridCol w:w="352"/>
        <w:gridCol w:w="352"/>
        <w:gridCol w:w="352"/>
        <w:gridCol w:w="352"/>
        <w:gridCol w:w="352"/>
        <w:gridCol w:w="352"/>
        <w:gridCol w:w="350"/>
        <w:gridCol w:w="354"/>
        <w:gridCol w:w="352"/>
        <w:gridCol w:w="352"/>
        <w:gridCol w:w="354"/>
        <w:gridCol w:w="354"/>
        <w:gridCol w:w="349"/>
        <w:gridCol w:w="355"/>
        <w:gridCol w:w="355"/>
        <w:gridCol w:w="353"/>
        <w:gridCol w:w="348"/>
      </w:tblGrid>
      <w:tr w:rsidR="00591552" w:rsidTr="0061334C">
        <w:trPr>
          <w:trHeight w:val="349"/>
        </w:trPr>
        <w:tc>
          <w:tcPr>
            <w:tcW w:w="10623" w:type="dxa"/>
            <w:gridSpan w:val="30"/>
            <w:shd w:val="clear" w:color="auto" w:fill="D1D3D4"/>
            <w:vAlign w:val="center"/>
          </w:tcPr>
          <w:p w:rsidR="00591552" w:rsidRPr="0061334C" w:rsidRDefault="00575360" w:rsidP="0061334C">
            <w:pPr>
              <w:pStyle w:val="TableParagraph"/>
              <w:tabs>
                <w:tab w:val="center" w:pos="5431"/>
              </w:tabs>
              <w:spacing w:line="201" w:lineRule="exact"/>
              <w:ind w:left="249"/>
              <w:rPr>
                <w:b/>
                <w:sz w:val="24"/>
                <w:szCs w:val="24"/>
              </w:rPr>
            </w:pPr>
            <w:r>
              <w:rPr>
                <w:b/>
                <w:color w:val="231F20"/>
                <w:sz w:val="18"/>
              </w:rPr>
              <w:t>Campus:</w:t>
            </w:r>
            <w:r w:rsidR="0061334C">
              <w:rPr>
                <w:b/>
                <w:color w:val="231F20"/>
                <w:sz w:val="18"/>
              </w:rPr>
              <w:tab/>
            </w:r>
          </w:p>
        </w:tc>
      </w:tr>
      <w:tr w:rsidR="00591552" w:rsidTr="00575360">
        <w:trPr>
          <w:trHeight w:val="414"/>
        </w:trPr>
        <w:tc>
          <w:tcPr>
            <w:tcW w:w="2878" w:type="dxa"/>
            <w:gridSpan w:val="8"/>
            <w:vAlign w:val="center"/>
          </w:tcPr>
          <w:p w:rsidR="00591552" w:rsidRDefault="00575360" w:rsidP="00575360">
            <w:pPr>
              <w:pStyle w:val="TableParagraph"/>
              <w:spacing w:line="194" w:lineRule="exact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Quadrimestre referente a:</w:t>
            </w:r>
          </w:p>
        </w:tc>
        <w:tc>
          <w:tcPr>
            <w:tcW w:w="6334" w:type="dxa"/>
            <w:gridSpan w:val="18"/>
            <w:vAlign w:val="center"/>
          </w:tcPr>
          <w:p w:rsidR="00591552" w:rsidRPr="0061334C" w:rsidRDefault="00575360" w:rsidP="005753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411" w:type="dxa"/>
            <w:gridSpan w:val="4"/>
            <w:vAlign w:val="center"/>
          </w:tcPr>
          <w:p w:rsidR="0061334C" w:rsidRPr="0061334C" w:rsidRDefault="0061334C" w:rsidP="0061334C">
            <w:pPr>
              <w:pStyle w:val="TableParagraph"/>
              <w:spacing w:line="201" w:lineRule="exact"/>
              <w:ind w:left="115"/>
              <w:rPr>
                <w:b/>
                <w:color w:val="231F20"/>
              </w:rPr>
            </w:pPr>
            <w:r>
              <w:rPr>
                <w:b/>
                <w:color w:val="231F20"/>
                <w:sz w:val="18"/>
              </w:rPr>
              <w:t>Ano:</w:t>
            </w:r>
            <w:r>
              <w:rPr>
                <w:b/>
                <w:color w:val="231F20"/>
                <w:sz w:val="24"/>
                <w:szCs w:val="24"/>
              </w:rPr>
              <w:t xml:space="preserve"> </w:t>
            </w:r>
          </w:p>
        </w:tc>
      </w:tr>
      <w:tr w:rsidR="00591552" w:rsidTr="00FB5C61">
        <w:trPr>
          <w:trHeight w:val="184"/>
        </w:trPr>
        <w:tc>
          <w:tcPr>
            <w:tcW w:w="10623" w:type="dxa"/>
            <w:gridSpan w:val="30"/>
          </w:tcPr>
          <w:p w:rsidR="00591552" w:rsidRDefault="00591552" w:rsidP="00FB5C6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91552" w:rsidTr="00FB5C61">
        <w:trPr>
          <w:trHeight w:val="443"/>
        </w:trPr>
        <w:tc>
          <w:tcPr>
            <w:tcW w:w="1124" w:type="dxa"/>
            <w:gridSpan w:val="3"/>
            <w:shd w:val="clear" w:color="auto" w:fill="D1D3D4"/>
            <w:vAlign w:val="center"/>
          </w:tcPr>
          <w:p w:rsidR="00591552" w:rsidRDefault="00575360" w:rsidP="00FB5C61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Nome:</w:t>
            </w:r>
          </w:p>
        </w:tc>
        <w:tc>
          <w:tcPr>
            <w:tcW w:w="350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dxa"/>
            <w:shd w:val="clear" w:color="auto" w:fill="D1D3D4"/>
            <w:vAlign w:val="center"/>
          </w:tcPr>
          <w:p w:rsidR="00591552" w:rsidRPr="00FB5C61" w:rsidRDefault="00591552" w:rsidP="0061334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591552" w:rsidTr="00FB5C61">
        <w:trPr>
          <w:trHeight w:val="184"/>
        </w:trPr>
        <w:tc>
          <w:tcPr>
            <w:tcW w:w="10623" w:type="dxa"/>
            <w:gridSpan w:val="30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FB5C61" w:rsidTr="00FB5C61">
        <w:trPr>
          <w:trHeight w:val="443"/>
        </w:trPr>
        <w:tc>
          <w:tcPr>
            <w:tcW w:w="42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dxa"/>
            <w:shd w:val="clear" w:color="auto" w:fill="D1D3D4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591552" w:rsidTr="00FB5C61">
        <w:trPr>
          <w:trHeight w:val="184"/>
        </w:trPr>
        <w:tc>
          <w:tcPr>
            <w:tcW w:w="10623" w:type="dxa"/>
            <w:gridSpan w:val="30"/>
          </w:tcPr>
          <w:p w:rsidR="00591552" w:rsidRDefault="00591552" w:rsidP="00FB5C6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91552" w:rsidTr="0061334C">
        <w:trPr>
          <w:trHeight w:val="457"/>
        </w:trPr>
        <w:tc>
          <w:tcPr>
            <w:tcW w:w="1474" w:type="dxa"/>
            <w:gridSpan w:val="4"/>
          </w:tcPr>
          <w:p w:rsidR="00591552" w:rsidRDefault="00591552" w:rsidP="00FB5C61">
            <w:pPr>
              <w:pStyle w:val="TableParagraph"/>
              <w:spacing w:before="5"/>
              <w:rPr>
                <w:b/>
                <w:sz w:val="17"/>
              </w:rPr>
            </w:pPr>
          </w:p>
          <w:p w:rsidR="00591552" w:rsidRDefault="00575360" w:rsidP="00FB5C61">
            <w:pPr>
              <w:pStyle w:val="TableParagraph"/>
              <w:ind w:left="158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Matrícula:</w:t>
            </w:r>
          </w:p>
        </w:tc>
        <w:tc>
          <w:tcPr>
            <w:tcW w:w="352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2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  <w:gridSpan w:val="3"/>
          </w:tcPr>
          <w:p w:rsidR="00591552" w:rsidRDefault="00591552" w:rsidP="00FB5C61">
            <w:pPr>
              <w:pStyle w:val="TableParagraph"/>
              <w:spacing w:before="5"/>
              <w:rPr>
                <w:b/>
                <w:sz w:val="17"/>
              </w:rPr>
            </w:pPr>
          </w:p>
          <w:p w:rsidR="00591552" w:rsidRDefault="00575360" w:rsidP="00FB5C61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Lotação</w:t>
            </w:r>
          </w:p>
        </w:tc>
        <w:tc>
          <w:tcPr>
            <w:tcW w:w="352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591552" w:rsidTr="00FB5C61">
        <w:trPr>
          <w:trHeight w:val="184"/>
        </w:trPr>
        <w:tc>
          <w:tcPr>
            <w:tcW w:w="10623" w:type="dxa"/>
            <w:gridSpan w:val="30"/>
          </w:tcPr>
          <w:p w:rsidR="00591552" w:rsidRDefault="00591552" w:rsidP="00FB5C6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91552" w:rsidTr="0061334C">
        <w:trPr>
          <w:trHeight w:val="412"/>
        </w:trPr>
        <w:tc>
          <w:tcPr>
            <w:tcW w:w="1124" w:type="dxa"/>
            <w:gridSpan w:val="3"/>
            <w:shd w:val="clear" w:color="auto" w:fill="D1D3D4"/>
          </w:tcPr>
          <w:p w:rsidR="00591552" w:rsidRDefault="00591552" w:rsidP="00FB5C61">
            <w:pPr>
              <w:pStyle w:val="TableParagraph"/>
              <w:spacing w:before="5"/>
              <w:rPr>
                <w:b/>
                <w:sz w:val="17"/>
              </w:rPr>
            </w:pPr>
          </w:p>
          <w:p w:rsidR="00591552" w:rsidRDefault="00575360" w:rsidP="00FB5C61">
            <w:pPr>
              <w:pStyle w:val="TableParagraph"/>
              <w:spacing w:line="192" w:lineRule="exact"/>
              <w:ind w:left="158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Cargo:</w:t>
            </w:r>
          </w:p>
        </w:tc>
        <w:tc>
          <w:tcPr>
            <w:tcW w:w="350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rPr>
                <w:sz w:val="20"/>
              </w:rPr>
            </w:pPr>
          </w:p>
        </w:tc>
        <w:tc>
          <w:tcPr>
            <w:tcW w:w="350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0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2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9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0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4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2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4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4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9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5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5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3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8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91552" w:rsidTr="00FB5C61">
        <w:trPr>
          <w:trHeight w:val="208"/>
        </w:trPr>
        <w:tc>
          <w:tcPr>
            <w:tcW w:w="10623" w:type="dxa"/>
            <w:gridSpan w:val="30"/>
            <w:tcBorders>
              <w:bottom w:val="nil"/>
            </w:tcBorders>
          </w:tcPr>
          <w:p w:rsidR="00591552" w:rsidRDefault="00591552" w:rsidP="00FB5C6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1552" w:rsidTr="0061334C">
        <w:trPr>
          <w:trHeight w:val="457"/>
        </w:trPr>
        <w:tc>
          <w:tcPr>
            <w:tcW w:w="3931" w:type="dxa"/>
            <w:gridSpan w:val="11"/>
          </w:tcPr>
          <w:p w:rsidR="00591552" w:rsidRDefault="00591552" w:rsidP="00FB5C61">
            <w:pPr>
              <w:pStyle w:val="TableParagraph"/>
              <w:spacing w:before="5"/>
              <w:rPr>
                <w:b/>
                <w:sz w:val="17"/>
              </w:rPr>
            </w:pPr>
          </w:p>
          <w:p w:rsidR="00591552" w:rsidRDefault="00575360" w:rsidP="00FB5C61">
            <w:pPr>
              <w:pStyle w:val="TableParagraph"/>
              <w:ind w:left="158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Data de Admissão (efetivo exercício):</w:t>
            </w:r>
          </w:p>
        </w:tc>
        <w:tc>
          <w:tcPr>
            <w:tcW w:w="352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52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nil"/>
            </w:tcBorders>
            <w:vAlign w:val="center"/>
          </w:tcPr>
          <w:p w:rsidR="00591552" w:rsidRPr="0061334C" w:rsidRDefault="00575360" w:rsidP="0061334C">
            <w:pPr>
              <w:pStyle w:val="TableParagraph"/>
              <w:spacing w:line="201" w:lineRule="exact"/>
              <w:ind w:left="27"/>
              <w:jc w:val="center"/>
              <w:rPr>
                <w:b/>
                <w:sz w:val="24"/>
                <w:szCs w:val="24"/>
              </w:rPr>
            </w:pPr>
            <w:r w:rsidRPr="0061334C">
              <w:rPr>
                <w:b/>
                <w:color w:val="231F20"/>
                <w:sz w:val="24"/>
                <w:szCs w:val="24"/>
              </w:rPr>
              <w:t>/</w:t>
            </w:r>
          </w:p>
        </w:tc>
        <w:tc>
          <w:tcPr>
            <w:tcW w:w="352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52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nil"/>
            </w:tcBorders>
            <w:vAlign w:val="center"/>
          </w:tcPr>
          <w:p w:rsidR="00591552" w:rsidRPr="0061334C" w:rsidRDefault="00575360" w:rsidP="0061334C">
            <w:pPr>
              <w:pStyle w:val="TableParagraph"/>
              <w:spacing w:line="201" w:lineRule="exact"/>
              <w:ind w:right="57"/>
              <w:jc w:val="center"/>
              <w:rPr>
                <w:b/>
                <w:sz w:val="24"/>
                <w:szCs w:val="24"/>
              </w:rPr>
            </w:pPr>
            <w:r w:rsidRPr="0061334C">
              <w:rPr>
                <w:b/>
                <w:color w:val="231F20"/>
                <w:sz w:val="24"/>
                <w:szCs w:val="24"/>
              </w:rPr>
              <w:t>/</w:t>
            </w:r>
          </w:p>
        </w:tc>
        <w:tc>
          <w:tcPr>
            <w:tcW w:w="352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52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50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54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9"/>
            <w:tcBorders>
              <w:top w:val="nil"/>
            </w:tcBorders>
          </w:tcPr>
          <w:p w:rsidR="00591552" w:rsidRDefault="00591552" w:rsidP="00FB5C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1552" w:rsidTr="00FB5C61">
        <w:trPr>
          <w:trHeight w:val="184"/>
        </w:trPr>
        <w:tc>
          <w:tcPr>
            <w:tcW w:w="10623" w:type="dxa"/>
            <w:gridSpan w:val="30"/>
          </w:tcPr>
          <w:p w:rsidR="00591552" w:rsidRDefault="00591552" w:rsidP="00FB5C6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91552" w:rsidTr="00FB5C61">
        <w:trPr>
          <w:trHeight w:val="409"/>
        </w:trPr>
        <w:tc>
          <w:tcPr>
            <w:tcW w:w="3572" w:type="dxa"/>
            <w:gridSpan w:val="10"/>
            <w:shd w:val="clear" w:color="auto" w:fill="D1D3D4"/>
          </w:tcPr>
          <w:p w:rsidR="00591552" w:rsidRDefault="00575360" w:rsidP="00FB5C61">
            <w:pPr>
              <w:pStyle w:val="TableParagraph"/>
              <w:spacing w:line="206" w:lineRule="exact"/>
              <w:ind w:left="407"/>
              <w:rPr>
                <w:sz w:val="18"/>
              </w:rPr>
            </w:pPr>
            <w:r>
              <w:rPr>
                <w:color w:val="231F20"/>
                <w:sz w:val="18"/>
              </w:rPr>
              <w:t>Ocupante de Cargo de Direção ( )</w:t>
            </w:r>
          </w:p>
        </w:tc>
        <w:tc>
          <w:tcPr>
            <w:tcW w:w="3525" w:type="dxa"/>
            <w:gridSpan w:val="10"/>
            <w:shd w:val="clear" w:color="auto" w:fill="D1D3D4"/>
          </w:tcPr>
          <w:p w:rsidR="00591552" w:rsidRDefault="00575360" w:rsidP="00FB5C61">
            <w:pPr>
              <w:pStyle w:val="TableParagraph"/>
              <w:spacing w:line="206" w:lineRule="exact"/>
              <w:ind w:left="241"/>
              <w:rPr>
                <w:sz w:val="18"/>
              </w:rPr>
            </w:pPr>
            <w:r>
              <w:rPr>
                <w:color w:val="231F20"/>
                <w:sz w:val="18"/>
              </w:rPr>
              <w:t>Ocupante de Função Gratificada ( )</w:t>
            </w:r>
          </w:p>
        </w:tc>
        <w:tc>
          <w:tcPr>
            <w:tcW w:w="3526" w:type="dxa"/>
            <w:gridSpan w:val="10"/>
            <w:shd w:val="clear" w:color="auto" w:fill="D1D3D4"/>
          </w:tcPr>
          <w:p w:rsidR="00591552" w:rsidRDefault="00575360" w:rsidP="00FB5C61">
            <w:pPr>
              <w:pStyle w:val="TableParagraph"/>
              <w:spacing w:line="206" w:lineRule="exact"/>
              <w:ind w:left="987"/>
              <w:rPr>
                <w:sz w:val="18"/>
              </w:rPr>
            </w:pPr>
            <w:r>
              <w:rPr>
                <w:color w:val="231F20"/>
                <w:sz w:val="18"/>
              </w:rPr>
              <w:t>Não Ocupante ( )</w:t>
            </w:r>
          </w:p>
        </w:tc>
      </w:tr>
    </w:tbl>
    <w:p w:rsidR="00591552" w:rsidRDefault="00591552">
      <w:pPr>
        <w:pStyle w:val="Corpodetexto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27"/>
        <w:gridCol w:w="902"/>
        <w:gridCol w:w="902"/>
        <w:gridCol w:w="904"/>
        <w:gridCol w:w="902"/>
        <w:gridCol w:w="902"/>
        <w:gridCol w:w="902"/>
        <w:gridCol w:w="904"/>
        <w:gridCol w:w="902"/>
        <w:gridCol w:w="902"/>
      </w:tblGrid>
      <w:tr w:rsidR="00591552">
        <w:trPr>
          <w:trHeight w:val="205"/>
        </w:trPr>
        <w:tc>
          <w:tcPr>
            <w:tcW w:w="2527" w:type="dxa"/>
            <w:shd w:val="clear" w:color="auto" w:fill="D1D3D4"/>
          </w:tcPr>
          <w:p w:rsidR="00591552" w:rsidRDefault="00575360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color w:val="231F20"/>
                <w:sz w:val="18"/>
              </w:rPr>
              <w:t>Etapa Avaliativa</w:t>
            </w:r>
          </w:p>
        </w:tc>
        <w:tc>
          <w:tcPr>
            <w:tcW w:w="902" w:type="dxa"/>
            <w:shd w:val="clear" w:color="auto" w:fill="D1D3D4"/>
          </w:tcPr>
          <w:p w:rsidR="00591552" w:rsidRDefault="00575360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color w:val="231F20"/>
                <w:sz w:val="18"/>
              </w:rPr>
              <w:t>1ª</w:t>
            </w:r>
          </w:p>
        </w:tc>
        <w:tc>
          <w:tcPr>
            <w:tcW w:w="902" w:type="dxa"/>
            <w:shd w:val="clear" w:color="auto" w:fill="D1D3D4"/>
          </w:tcPr>
          <w:p w:rsidR="00591552" w:rsidRDefault="00575360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2ª</w:t>
            </w:r>
          </w:p>
        </w:tc>
        <w:tc>
          <w:tcPr>
            <w:tcW w:w="904" w:type="dxa"/>
            <w:shd w:val="clear" w:color="auto" w:fill="D1D3D4"/>
          </w:tcPr>
          <w:p w:rsidR="00591552" w:rsidRDefault="00575360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3ª</w:t>
            </w:r>
          </w:p>
        </w:tc>
        <w:tc>
          <w:tcPr>
            <w:tcW w:w="902" w:type="dxa"/>
            <w:shd w:val="clear" w:color="auto" w:fill="D1D3D4"/>
          </w:tcPr>
          <w:p w:rsidR="00591552" w:rsidRDefault="0057536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color w:val="231F20"/>
                <w:sz w:val="18"/>
              </w:rPr>
              <w:t>4ª</w:t>
            </w:r>
          </w:p>
        </w:tc>
        <w:tc>
          <w:tcPr>
            <w:tcW w:w="902" w:type="dxa"/>
            <w:shd w:val="clear" w:color="auto" w:fill="D1D3D4"/>
          </w:tcPr>
          <w:p w:rsidR="00591552" w:rsidRDefault="0057536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color w:val="231F20"/>
                <w:sz w:val="18"/>
              </w:rPr>
              <w:t>5ª</w:t>
            </w:r>
          </w:p>
        </w:tc>
        <w:tc>
          <w:tcPr>
            <w:tcW w:w="902" w:type="dxa"/>
            <w:shd w:val="clear" w:color="auto" w:fill="D1D3D4"/>
          </w:tcPr>
          <w:p w:rsidR="00591552" w:rsidRDefault="00575360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color w:val="231F20"/>
                <w:sz w:val="18"/>
              </w:rPr>
              <w:t>6ª</w:t>
            </w:r>
          </w:p>
        </w:tc>
        <w:tc>
          <w:tcPr>
            <w:tcW w:w="904" w:type="dxa"/>
            <w:shd w:val="clear" w:color="auto" w:fill="D1D3D4"/>
          </w:tcPr>
          <w:p w:rsidR="00591552" w:rsidRDefault="0057536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7ª</w:t>
            </w:r>
          </w:p>
        </w:tc>
        <w:tc>
          <w:tcPr>
            <w:tcW w:w="902" w:type="dxa"/>
            <w:shd w:val="clear" w:color="auto" w:fill="D1D3D4"/>
          </w:tcPr>
          <w:p w:rsidR="00591552" w:rsidRDefault="00575360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color w:val="231F20"/>
                <w:sz w:val="18"/>
              </w:rPr>
              <w:t>8ª</w:t>
            </w:r>
          </w:p>
        </w:tc>
        <w:tc>
          <w:tcPr>
            <w:tcW w:w="902" w:type="dxa"/>
            <w:shd w:val="clear" w:color="auto" w:fill="D1D3D4"/>
          </w:tcPr>
          <w:p w:rsidR="00591552" w:rsidRDefault="0057536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9ª</w:t>
            </w:r>
          </w:p>
        </w:tc>
      </w:tr>
      <w:tr w:rsidR="00591552" w:rsidTr="0061334C">
        <w:trPr>
          <w:trHeight w:val="414"/>
        </w:trPr>
        <w:tc>
          <w:tcPr>
            <w:tcW w:w="2527" w:type="dxa"/>
            <w:vAlign w:val="center"/>
          </w:tcPr>
          <w:p w:rsidR="00591552" w:rsidRDefault="00575360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color w:val="231F20"/>
                <w:sz w:val="18"/>
              </w:rPr>
              <w:t>Pontuação</w:t>
            </w:r>
          </w:p>
        </w:tc>
        <w:tc>
          <w:tcPr>
            <w:tcW w:w="902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591552" w:rsidTr="0061334C">
        <w:trPr>
          <w:trHeight w:val="412"/>
        </w:trPr>
        <w:tc>
          <w:tcPr>
            <w:tcW w:w="2527" w:type="dxa"/>
            <w:shd w:val="clear" w:color="auto" w:fill="D1D3D4"/>
            <w:vAlign w:val="center"/>
          </w:tcPr>
          <w:p w:rsidR="00591552" w:rsidRDefault="00575360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color w:val="231F20"/>
                <w:sz w:val="18"/>
              </w:rPr>
              <w:t>Pontuação Acumulada</w:t>
            </w:r>
          </w:p>
        </w:tc>
        <w:tc>
          <w:tcPr>
            <w:tcW w:w="902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:rsidR="00591552" w:rsidRDefault="00591552">
      <w:pPr>
        <w:pStyle w:val="Corpodetexto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472"/>
        <w:gridCol w:w="2038"/>
        <w:gridCol w:w="2038"/>
        <w:gridCol w:w="2036"/>
        <w:gridCol w:w="2038"/>
      </w:tblGrid>
      <w:tr w:rsidR="00591552">
        <w:trPr>
          <w:trHeight w:val="414"/>
        </w:trPr>
        <w:tc>
          <w:tcPr>
            <w:tcW w:w="2472" w:type="dxa"/>
          </w:tcPr>
          <w:p w:rsidR="00591552" w:rsidRDefault="00575360"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Escala de Avaliação</w:t>
            </w:r>
            <w:r>
              <w:rPr>
                <w:color w:val="231F20"/>
                <w:sz w:val="18"/>
              </w:rPr>
              <w:t>:</w:t>
            </w:r>
          </w:p>
        </w:tc>
        <w:tc>
          <w:tcPr>
            <w:tcW w:w="2038" w:type="dxa"/>
          </w:tcPr>
          <w:p w:rsidR="00591552" w:rsidRDefault="00575360">
            <w:pPr>
              <w:pStyle w:val="TableParagraph"/>
              <w:tabs>
                <w:tab w:val="left" w:pos="798"/>
              </w:tabs>
              <w:spacing w:before="3" w:line="206" w:lineRule="exact"/>
              <w:ind w:left="107" w:right="95" w:hanging="1"/>
              <w:rPr>
                <w:sz w:val="18"/>
              </w:rPr>
            </w:pPr>
            <w:r>
              <w:rPr>
                <w:color w:val="231F20"/>
                <w:sz w:val="18"/>
              </w:rPr>
              <w:t>DI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3"/>
                <w:sz w:val="18"/>
              </w:rPr>
              <w:t xml:space="preserve">(Desempenho </w:t>
            </w:r>
            <w:r>
              <w:rPr>
                <w:color w:val="231F20"/>
                <w:sz w:val="18"/>
              </w:rPr>
              <w:t>Insuficiente-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1-4.99)</w:t>
            </w:r>
          </w:p>
        </w:tc>
        <w:tc>
          <w:tcPr>
            <w:tcW w:w="2038" w:type="dxa"/>
          </w:tcPr>
          <w:p w:rsidR="00591552" w:rsidRDefault="00575360">
            <w:pPr>
              <w:pStyle w:val="TableParagraph"/>
              <w:tabs>
                <w:tab w:val="left" w:pos="793"/>
              </w:tabs>
              <w:spacing w:before="3" w:line="206" w:lineRule="exact"/>
              <w:ind w:left="104" w:right="98"/>
              <w:rPr>
                <w:sz w:val="18"/>
              </w:rPr>
            </w:pPr>
            <w:r>
              <w:rPr>
                <w:color w:val="231F20"/>
                <w:sz w:val="18"/>
              </w:rPr>
              <w:t>DR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3"/>
                <w:sz w:val="18"/>
              </w:rPr>
              <w:t xml:space="preserve">(Desempenho </w:t>
            </w:r>
            <w:r>
              <w:rPr>
                <w:color w:val="231F20"/>
                <w:sz w:val="18"/>
              </w:rPr>
              <w:t>Regular-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5-6,99</w:t>
            </w:r>
          </w:p>
        </w:tc>
        <w:tc>
          <w:tcPr>
            <w:tcW w:w="2036" w:type="dxa"/>
          </w:tcPr>
          <w:p w:rsidR="00591552" w:rsidRDefault="00575360">
            <w:pPr>
              <w:pStyle w:val="TableParagraph"/>
              <w:tabs>
                <w:tab w:val="left" w:pos="797"/>
              </w:tabs>
              <w:spacing w:before="3" w:line="206" w:lineRule="exact"/>
              <w:ind w:left="103" w:right="96" w:hanging="1"/>
              <w:rPr>
                <w:sz w:val="18"/>
              </w:rPr>
            </w:pPr>
            <w:r>
              <w:rPr>
                <w:color w:val="231F20"/>
                <w:sz w:val="18"/>
              </w:rPr>
              <w:t>DB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3"/>
                <w:sz w:val="18"/>
              </w:rPr>
              <w:t xml:space="preserve">(Desempenho </w:t>
            </w:r>
            <w:r>
              <w:rPr>
                <w:color w:val="231F20"/>
                <w:sz w:val="18"/>
              </w:rPr>
              <w:t>Bom-7-8,99)</w:t>
            </w:r>
          </w:p>
        </w:tc>
        <w:tc>
          <w:tcPr>
            <w:tcW w:w="2038" w:type="dxa"/>
          </w:tcPr>
          <w:p w:rsidR="00591552" w:rsidRDefault="00575360">
            <w:pPr>
              <w:pStyle w:val="TableParagraph"/>
              <w:tabs>
                <w:tab w:val="left" w:pos="793"/>
              </w:tabs>
              <w:spacing w:before="3" w:line="206" w:lineRule="exact"/>
              <w:ind w:left="105" w:right="97"/>
              <w:rPr>
                <w:sz w:val="18"/>
              </w:rPr>
            </w:pPr>
            <w:r>
              <w:rPr>
                <w:color w:val="231F20"/>
                <w:sz w:val="18"/>
              </w:rPr>
              <w:t>DE</w:t>
            </w:r>
            <w:r>
              <w:rPr>
                <w:color w:val="231F20"/>
                <w:sz w:val="18"/>
              </w:rPr>
              <w:tab/>
              <w:t>(Desempenho Excelente – 9-10)</w:t>
            </w:r>
          </w:p>
        </w:tc>
      </w:tr>
    </w:tbl>
    <w:p w:rsidR="00591552" w:rsidRDefault="00591552">
      <w:pPr>
        <w:pStyle w:val="Corpodetexto"/>
        <w:rPr>
          <w:b/>
          <w:sz w:val="16"/>
        </w:rPr>
      </w:pPr>
    </w:p>
    <w:tbl>
      <w:tblPr>
        <w:tblStyle w:val="TableNormal"/>
        <w:tblW w:w="0" w:type="auto"/>
        <w:jc w:val="center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6758"/>
        <w:gridCol w:w="1342"/>
      </w:tblGrid>
      <w:tr w:rsidR="00591552" w:rsidTr="00FB5C61">
        <w:trPr>
          <w:trHeight w:val="251"/>
          <w:jc w:val="center"/>
        </w:trPr>
        <w:tc>
          <w:tcPr>
            <w:tcW w:w="9278" w:type="dxa"/>
            <w:gridSpan w:val="2"/>
            <w:shd w:val="clear" w:color="auto" w:fill="D1D3D4"/>
          </w:tcPr>
          <w:p w:rsidR="00591552" w:rsidRDefault="00575360">
            <w:pPr>
              <w:pStyle w:val="TableParagraph"/>
              <w:spacing w:line="232" w:lineRule="exact"/>
              <w:ind w:left="3425" w:right="3418"/>
              <w:jc w:val="center"/>
              <w:rPr>
                <w:b/>
              </w:rPr>
            </w:pPr>
            <w:r>
              <w:rPr>
                <w:b/>
                <w:color w:val="231F20"/>
              </w:rPr>
              <w:t>Competências/Aptidão</w:t>
            </w:r>
          </w:p>
        </w:tc>
        <w:tc>
          <w:tcPr>
            <w:tcW w:w="1342" w:type="dxa"/>
            <w:shd w:val="clear" w:color="auto" w:fill="D1D3D4"/>
          </w:tcPr>
          <w:p w:rsidR="00591552" w:rsidRDefault="00575360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color w:val="231F20"/>
              </w:rPr>
              <w:t>Pontuação</w:t>
            </w:r>
          </w:p>
        </w:tc>
      </w:tr>
      <w:tr w:rsidR="00591552" w:rsidTr="0061334C">
        <w:trPr>
          <w:trHeight w:val="421"/>
          <w:jc w:val="center"/>
        </w:trPr>
        <w:tc>
          <w:tcPr>
            <w:tcW w:w="2520" w:type="dxa"/>
            <w:vMerge w:val="restart"/>
          </w:tcPr>
          <w:p w:rsidR="00591552" w:rsidRDefault="0057536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231F20"/>
              </w:rPr>
              <w:t>Assiduidade</w:t>
            </w:r>
          </w:p>
        </w:tc>
        <w:tc>
          <w:tcPr>
            <w:tcW w:w="6758" w:type="dxa"/>
            <w:vAlign w:val="center"/>
          </w:tcPr>
          <w:p w:rsidR="00591552" w:rsidRDefault="00575360">
            <w:pPr>
              <w:pStyle w:val="TableParagraph"/>
              <w:spacing w:line="250" w:lineRule="exact"/>
              <w:ind w:left="107"/>
            </w:pPr>
            <w:r>
              <w:rPr>
                <w:color w:val="231F20"/>
              </w:rPr>
              <w:t>Freqüência diária ao trabalho</w:t>
            </w:r>
          </w:p>
        </w:tc>
        <w:tc>
          <w:tcPr>
            <w:tcW w:w="1342" w:type="dxa"/>
            <w:vAlign w:val="center"/>
          </w:tcPr>
          <w:p w:rsidR="00591552" w:rsidRPr="00FB5C61" w:rsidRDefault="00591552" w:rsidP="00FB5C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591552" w:rsidTr="0061334C">
        <w:trPr>
          <w:trHeight w:val="345"/>
          <w:jc w:val="center"/>
        </w:trPr>
        <w:tc>
          <w:tcPr>
            <w:tcW w:w="2520" w:type="dxa"/>
            <w:vMerge/>
            <w:tcBorders>
              <w:top w:val="nil"/>
            </w:tcBorders>
          </w:tcPr>
          <w:p w:rsidR="00591552" w:rsidRDefault="00591552">
            <w:pPr>
              <w:rPr>
                <w:sz w:val="2"/>
                <w:szCs w:val="2"/>
              </w:rPr>
            </w:pPr>
          </w:p>
        </w:tc>
        <w:tc>
          <w:tcPr>
            <w:tcW w:w="6758" w:type="dxa"/>
            <w:shd w:val="clear" w:color="auto" w:fill="D1D3D4"/>
            <w:vAlign w:val="center"/>
          </w:tcPr>
          <w:p w:rsidR="00591552" w:rsidRDefault="00575360">
            <w:pPr>
              <w:pStyle w:val="TableParagraph"/>
              <w:spacing w:line="250" w:lineRule="exact"/>
              <w:ind w:left="107"/>
            </w:pPr>
            <w:r>
              <w:rPr>
                <w:color w:val="231F20"/>
              </w:rPr>
              <w:t>Pontualidade- cumprimento com horários e prazos</w:t>
            </w:r>
          </w:p>
        </w:tc>
        <w:tc>
          <w:tcPr>
            <w:tcW w:w="1342" w:type="dxa"/>
            <w:shd w:val="clear" w:color="auto" w:fill="D1D3D4"/>
            <w:vAlign w:val="center"/>
          </w:tcPr>
          <w:p w:rsidR="00591552" w:rsidRPr="00FB5C61" w:rsidRDefault="00591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91552" w:rsidTr="0061334C">
        <w:trPr>
          <w:trHeight w:val="510"/>
          <w:jc w:val="center"/>
        </w:trPr>
        <w:tc>
          <w:tcPr>
            <w:tcW w:w="2520" w:type="dxa"/>
            <w:vMerge/>
            <w:tcBorders>
              <w:top w:val="nil"/>
            </w:tcBorders>
          </w:tcPr>
          <w:p w:rsidR="00591552" w:rsidRDefault="00591552">
            <w:pPr>
              <w:rPr>
                <w:sz w:val="2"/>
                <w:szCs w:val="2"/>
              </w:rPr>
            </w:pPr>
          </w:p>
        </w:tc>
        <w:tc>
          <w:tcPr>
            <w:tcW w:w="6758" w:type="dxa"/>
            <w:vAlign w:val="center"/>
          </w:tcPr>
          <w:p w:rsidR="00591552" w:rsidRDefault="00575360">
            <w:pPr>
              <w:pStyle w:val="TableParagraph"/>
              <w:spacing w:before="4" w:line="252" w:lineRule="exact"/>
              <w:ind w:left="107" w:right="1068"/>
            </w:pPr>
            <w:r>
              <w:rPr>
                <w:color w:val="231F20"/>
              </w:rPr>
              <w:t>Presença no trabalho utiliza o tempo para realização das atribuições do cargo</w:t>
            </w:r>
          </w:p>
        </w:tc>
        <w:tc>
          <w:tcPr>
            <w:tcW w:w="1342" w:type="dxa"/>
            <w:vAlign w:val="center"/>
          </w:tcPr>
          <w:p w:rsidR="00591552" w:rsidRPr="00FB5C61" w:rsidRDefault="00591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91552" w:rsidTr="0061334C">
        <w:trPr>
          <w:trHeight w:val="508"/>
          <w:jc w:val="center"/>
        </w:trPr>
        <w:tc>
          <w:tcPr>
            <w:tcW w:w="2520" w:type="dxa"/>
            <w:vMerge/>
            <w:tcBorders>
              <w:top w:val="nil"/>
            </w:tcBorders>
          </w:tcPr>
          <w:p w:rsidR="00591552" w:rsidRDefault="00591552">
            <w:pPr>
              <w:rPr>
                <w:sz w:val="2"/>
                <w:szCs w:val="2"/>
              </w:rPr>
            </w:pPr>
          </w:p>
        </w:tc>
        <w:tc>
          <w:tcPr>
            <w:tcW w:w="6758" w:type="dxa"/>
            <w:shd w:val="clear" w:color="auto" w:fill="D1D3D4"/>
            <w:vAlign w:val="center"/>
          </w:tcPr>
          <w:p w:rsidR="00591552" w:rsidRDefault="00575360">
            <w:pPr>
              <w:pStyle w:val="TableParagraph"/>
              <w:spacing w:before="2" w:line="252" w:lineRule="exact"/>
              <w:ind w:left="107"/>
            </w:pPr>
            <w:r>
              <w:rPr>
                <w:color w:val="231F20"/>
              </w:rPr>
              <w:t>Informa s bre imprevistos que impeçam o seu comparecimento ou cumprimento do horário</w:t>
            </w:r>
          </w:p>
        </w:tc>
        <w:tc>
          <w:tcPr>
            <w:tcW w:w="1342" w:type="dxa"/>
            <w:shd w:val="clear" w:color="auto" w:fill="D1D3D4"/>
            <w:vAlign w:val="center"/>
          </w:tcPr>
          <w:p w:rsidR="00591552" w:rsidRPr="00FB5C61" w:rsidRDefault="00591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91552" w:rsidTr="0061334C">
        <w:trPr>
          <w:trHeight w:val="330"/>
          <w:jc w:val="center"/>
        </w:trPr>
        <w:tc>
          <w:tcPr>
            <w:tcW w:w="2520" w:type="dxa"/>
            <w:vMerge/>
            <w:tcBorders>
              <w:top w:val="nil"/>
            </w:tcBorders>
          </w:tcPr>
          <w:p w:rsidR="00591552" w:rsidRDefault="00591552">
            <w:pPr>
              <w:rPr>
                <w:sz w:val="2"/>
                <w:szCs w:val="2"/>
              </w:rPr>
            </w:pPr>
          </w:p>
        </w:tc>
        <w:tc>
          <w:tcPr>
            <w:tcW w:w="6758" w:type="dxa"/>
            <w:vAlign w:val="center"/>
          </w:tcPr>
          <w:p w:rsidR="00591552" w:rsidRDefault="00575360">
            <w:pPr>
              <w:pStyle w:val="TableParagraph"/>
              <w:ind w:left="107"/>
            </w:pPr>
            <w:r>
              <w:rPr>
                <w:color w:val="231F20"/>
              </w:rPr>
              <w:t>Cumpre as tarefas</w:t>
            </w:r>
          </w:p>
        </w:tc>
        <w:tc>
          <w:tcPr>
            <w:tcW w:w="1342" w:type="dxa"/>
            <w:vAlign w:val="center"/>
          </w:tcPr>
          <w:p w:rsidR="00591552" w:rsidRPr="00FB5C61" w:rsidRDefault="00591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91552" w:rsidTr="0061334C">
        <w:trPr>
          <w:trHeight w:val="421"/>
          <w:jc w:val="center"/>
        </w:trPr>
        <w:tc>
          <w:tcPr>
            <w:tcW w:w="2520" w:type="dxa"/>
            <w:vMerge w:val="restart"/>
          </w:tcPr>
          <w:p w:rsidR="00591552" w:rsidRDefault="0057536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231F20"/>
              </w:rPr>
              <w:t>Disciplina</w:t>
            </w:r>
          </w:p>
        </w:tc>
        <w:tc>
          <w:tcPr>
            <w:tcW w:w="6758" w:type="dxa"/>
            <w:shd w:val="clear" w:color="auto" w:fill="D1D3D4"/>
            <w:vAlign w:val="center"/>
          </w:tcPr>
          <w:p w:rsidR="00591552" w:rsidRDefault="00575360">
            <w:pPr>
              <w:pStyle w:val="TableParagraph"/>
              <w:spacing w:line="250" w:lineRule="exact"/>
              <w:ind w:left="107"/>
            </w:pPr>
            <w:r>
              <w:rPr>
                <w:color w:val="231F20"/>
              </w:rPr>
              <w:t>Relacionamento Interpessoal relaciona com polidez</w:t>
            </w:r>
          </w:p>
        </w:tc>
        <w:tc>
          <w:tcPr>
            <w:tcW w:w="1342" w:type="dxa"/>
            <w:shd w:val="clear" w:color="auto" w:fill="D1D3D4"/>
            <w:vAlign w:val="center"/>
          </w:tcPr>
          <w:p w:rsidR="00591552" w:rsidRPr="00FB5C61" w:rsidRDefault="00591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91552" w:rsidTr="0061334C">
        <w:trPr>
          <w:trHeight w:val="361"/>
          <w:jc w:val="center"/>
        </w:trPr>
        <w:tc>
          <w:tcPr>
            <w:tcW w:w="2520" w:type="dxa"/>
            <w:vMerge/>
            <w:tcBorders>
              <w:top w:val="nil"/>
            </w:tcBorders>
          </w:tcPr>
          <w:p w:rsidR="00591552" w:rsidRDefault="00591552">
            <w:pPr>
              <w:rPr>
                <w:sz w:val="2"/>
                <w:szCs w:val="2"/>
              </w:rPr>
            </w:pPr>
          </w:p>
        </w:tc>
        <w:tc>
          <w:tcPr>
            <w:tcW w:w="6758" w:type="dxa"/>
            <w:vAlign w:val="center"/>
          </w:tcPr>
          <w:p w:rsidR="00591552" w:rsidRDefault="00575360">
            <w:pPr>
              <w:pStyle w:val="TableParagraph"/>
              <w:spacing w:line="250" w:lineRule="exact"/>
              <w:ind w:left="107"/>
            </w:pPr>
            <w:r>
              <w:rPr>
                <w:color w:val="231F20"/>
              </w:rPr>
              <w:t>Respeito às normas/ordens, cumprimento dos deveres de cidadão</w:t>
            </w:r>
          </w:p>
        </w:tc>
        <w:tc>
          <w:tcPr>
            <w:tcW w:w="1342" w:type="dxa"/>
            <w:vAlign w:val="center"/>
          </w:tcPr>
          <w:p w:rsidR="00591552" w:rsidRPr="00FB5C61" w:rsidRDefault="00591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91552" w:rsidTr="0061334C">
        <w:trPr>
          <w:trHeight w:val="345"/>
          <w:jc w:val="center"/>
        </w:trPr>
        <w:tc>
          <w:tcPr>
            <w:tcW w:w="2520" w:type="dxa"/>
            <w:vMerge/>
            <w:tcBorders>
              <w:top w:val="nil"/>
            </w:tcBorders>
          </w:tcPr>
          <w:p w:rsidR="00591552" w:rsidRDefault="00591552">
            <w:pPr>
              <w:rPr>
                <w:sz w:val="2"/>
                <w:szCs w:val="2"/>
              </w:rPr>
            </w:pPr>
          </w:p>
        </w:tc>
        <w:tc>
          <w:tcPr>
            <w:tcW w:w="6758" w:type="dxa"/>
            <w:shd w:val="clear" w:color="auto" w:fill="D1D3D4"/>
            <w:vAlign w:val="center"/>
          </w:tcPr>
          <w:p w:rsidR="00591552" w:rsidRDefault="00575360">
            <w:pPr>
              <w:pStyle w:val="TableParagraph"/>
              <w:ind w:left="107"/>
            </w:pPr>
            <w:r>
              <w:rPr>
                <w:color w:val="231F20"/>
              </w:rPr>
              <w:t>Participação e cooperação em trabalhos em equipe</w:t>
            </w:r>
          </w:p>
        </w:tc>
        <w:tc>
          <w:tcPr>
            <w:tcW w:w="1342" w:type="dxa"/>
            <w:shd w:val="clear" w:color="auto" w:fill="D1D3D4"/>
            <w:vAlign w:val="center"/>
          </w:tcPr>
          <w:p w:rsidR="00591552" w:rsidRPr="00FB5C61" w:rsidRDefault="00591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91552" w:rsidTr="0061334C">
        <w:trPr>
          <w:trHeight w:val="342"/>
          <w:jc w:val="center"/>
        </w:trPr>
        <w:tc>
          <w:tcPr>
            <w:tcW w:w="2520" w:type="dxa"/>
            <w:vMerge/>
            <w:tcBorders>
              <w:top w:val="nil"/>
            </w:tcBorders>
          </w:tcPr>
          <w:p w:rsidR="00591552" w:rsidRDefault="00591552">
            <w:pPr>
              <w:rPr>
                <w:sz w:val="2"/>
                <w:szCs w:val="2"/>
              </w:rPr>
            </w:pPr>
          </w:p>
        </w:tc>
        <w:tc>
          <w:tcPr>
            <w:tcW w:w="6758" w:type="dxa"/>
            <w:vAlign w:val="center"/>
          </w:tcPr>
          <w:p w:rsidR="00591552" w:rsidRDefault="00575360">
            <w:pPr>
              <w:pStyle w:val="TableParagraph"/>
              <w:ind w:left="107"/>
            </w:pPr>
            <w:r>
              <w:rPr>
                <w:color w:val="231F20"/>
              </w:rPr>
              <w:t>Respeita os princípios éticos profissionais</w:t>
            </w:r>
          </w:p>
        </w:tc>
        <w:tc>
          <w:tcPr>
            <w:tcW w:w="1342" w:type="dxa"/>
            <w:vAlign w:val="center"/>
          </w:tcPr>
          <w:p w:rsidR="00591552" w:rsidRPr="00FB5C61" w:rsidRDefault="00591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91552" w:rsidTr="0061334C">
        <w:trPr>
          <w:trHeight w:val="349"/>
          <w:jc w:val="center"/>
        </w:trPr>
        <w:tc>
          <w:tcPr>
            <w:tcW w:w="2520" w:type="dxa"/>
            <w:vMerge/>
            <w:tcBorders>
              <w:top w:val="nil"/>
            </w:tcBorders>
          </w:tcPr>
          <w:p w:rsidR="00591552" w:rsidRDefault="00591552">
            <w:pPr>
              <w:rPr>
                <w:sz w:val="2"/>
                <w:szCs w:val="2"/>
              </w:rPr>
            </w:pPr>
          </w:p>
        </w:tc>
        <w:tc>
          <w:tcPr>
            <w:tcW w:w="6758" w:type="dxa"/>
            <w:shd w:val="clear" w:color="auto" w:fill="D1D3D4"/>
            <w:vAlign w:val="center"/>
          </w:tcPr>
          <w:p w:rsidR="00591552" w:rsidRDefault="00575360">
            <w:pPr>
              <w:pStyle w:val="TableParagraph"/>
              <w:spacing w:line="250" w:lineRule="exact"/>
              <w:ind w:left="107"/>
            </w:pPr>
            <w:r>
              <w:rPr>
                <w:color w:val="231F20"/>
              </w:rPr>
              <w:t>Transparência/clareza</w:t>
            </w:r>
          </w:p>
        </w:tc>
        <w:tc>
          <w:tcPr>
            <w:tcW w:w="1342" w:type="dxa"/>
            <w:shd w:val="clear" w:color="auto" w:fill="D1D3D4"/>
            <w:vAlign w:val="center"/>
          </w:tcPr>
          <w:p w:rsidR="00591552" w:rsidRPr="00FB5C61" w:rsidRDefault="00591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91552" w:rsidTr="0061334C">
        <w:trPr>
          <w:trHeight w:val="349"/>
          <w:jc w:val="center"/>
        </w:trPr>
        <w:tc>
          <w:tcPr>
            <w:tcW w:w="2520" w:type="dxa"/>
            <w:vMerge w:val="restart"/>
          </w:tcPr>
          <w:p w:rsidR="00591552" w:rsidRDefault="0057536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231F20"/>
              </w:rPr>
              <w:t>Iniciativa</w:t>
            </w:r>
          </w:p>
        </w:tc>
        <w:tc>
          <w:tcPr>
            <w:tcW w:w="6758" w:type="dxa"/>
            <w:vAlign w:val="center"/>
          </w:tcPr>
          <w:p w:rsidR="00591552" w:rsidRDefault="00575360">
            <w:pPr>
              <w:pStyle w:val="TableParagraph"/>
              <w:spacing w:line="250" w:lineRule="exact"/>
              <w:ind w:left="107"/>
            </w:pPr>
            <w:r>
              <w:rPr>
                <w:color w:val="231F20"/>
              </w:rPr>
              <w:t>Criatividade/proatividade</w:t>
            </w:r>
          </w:p>
        </w:tc>
        <w:tc>
          <w:tcPr>
            <w:tcW w:w="1342" w:type="dxa"/>
            <w:vAlign w:val="center"/>
          </w:tcPr>
          <w:p w:rsidR="00591552" w:rsidRPr="00FB5C61" w:rsidRDefault="00591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91552" w:rsidTr="0061334C">
        <w:trPr>
          <w:trHeight w:val="345"/>
          <w:jc w:val="center"/>
        </w:trPr>
        <w:tc>
          <w:tcPr>
            <w:tcW w:w="2520" w:type="dxa"/>
            <w:vMerge/>
            <w:tcBorders>
              <w:top w:val="nil"/>
            </w:tcBorders>
          </w:tcPr>
          <w:p w:rsidR="00591552" w:rsidRDefault="00591552">
            <w:pPr>
              <w:rPr>
                <w:sz w:val="2"/>
                <w:szCs w:val="2"/>
              </w:rPr>
            </w:pPr>
          </w:p>
        </w:tc>
        <w:tc>
          <w:tcPr>
            <w:tcW w:w="6758" w:type="dxa"/>
            <w:shd w:val="clear" w:color="auto" w:fill="D1D3D4"/>
            <w:vAlign w:val="center"/>
          </w:tcPr>
          <w:p w:rsidR="00591552" w:rsidRDefault="00575360">
            <w:pPr>
              <w:pStyle w:val="TableParagraph"/>
              <w:ind w:left="107"/>
            </w:pPr>
            <w:r>
              <w:rPr>
                <w:color w:val="231F20"/>
              </w:rPr>
              <w:t>Interesse no desempenho de suas atividades</w:t>
            </w:r>
          </w:p>
        </w:tc>
        <w:tc>
          <w:tcPr>
            <w:tcW w:w="1342" w:type="dxa"/>
            <w:shd w:val="clear" w:color="auto" w:fill="D1D3D4"/>
            <w:vAlign w:val="center"/>
          </w:tcPr>
          <w:p w:rsidR="00591552" w:rsidRPr="00FB5C61" w:rsidRDefault="00591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91552" w:rsidTr="0061334C">
        <w:trPr>
          <w:trHeight w:val="352"/>
          <w:jc w:val="center"/>
        </w:trPr>
        <w:tc>
          <w:tcPr>
            <w:tcW w:w="2520" w:type="dxa"/>
            <w:vMerge/>
            <w:tcBorders>
              <w:top w:val="nil"/>
            </w:tcBorders>
          </w:tcPr>
          <w:p w:rsidR="00591552" w:rsidRDefault="00591552">
            <w:pPr>
              <w:rPr>
                <w:sz w:val="2"/>
                <w:szCs w:val="2"/>
              </w:rPr>
            </w:pPr>
          </w:p>
        </w:tc>
        <w:tc>
          <w:tcPr>
            <w:tcW w:w="6758" w:type="dxa"/>
            <w:vAlign w:val="center"/>
          </w:tcPr>
          <w:p w:rsidR="00591552" w:rsidRDefault="00575360">
            <w:pPr>
              <w:pStyle w:val="TableParagraph"/>
              <w:spacing w:line="250" w:lineRule="exact"/>
              <w:ind w:left="107"/>
            </w:pPr>
            <w:r>
              <w:rPr>
                <w:color w:val="231F20"/>
              </w:rPr>
              <w:t>Interesse para aprender outros serviços e auxiliar os colegas</w:t>
            </w:r>
          </w:p>
        </w:tc>
        <w:tc>
          <w:tcPr>
            <w:tcW w:w="1342" w:type="dxa"/>
            <w:vAlign w:val="center"/>
          </w:tcPr>
          <w:p w:rsidR="00591552" w:rsidRPr="00FB5C61" w:rsidRDefault="00591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91552" w:rsidTr="0061334C">
        <w:trPr>
          <w:trHeight w:val="347"/>
          <w:jc w:val="center"/>
        </w:trPr>
        <w:tc>
          <w:tcPr>
            <w:tcW w:w="2520" w:type="dxa"/>
            <w:vMerge/>
            <w:tcBorders>
              <w:top w:val="nil"/>
            </w:tcBorders>
          </w:tcPr>
          <w:p w:rsidR="00591552" w:rsidRDefault="00591552">
            <w:pPr>
              <w:rPr>
                <w:sz w:val="2"/>
                <w:szCs w:val="2"/>
              </w:rPr>
            </w:pPr>
          </w:p>
        </w:tc>
        <w:tc>
          <w:tcPr>
            <w:tcW w:w="6758" w:type="dxa"/>
            <w:shd w:val="clear" w:color="auto" w:fill="D1D3D4"/>
            <w:vAlign w:val="center"/>
          </w:tcPr>
          <w:p w:rsidR="00591552" w:rsidRDefault="00575360">
            <w:pPr>
              <w:pStyle w:val="TableParagraph"/>
              <w:spacing w:line="250" w:lineRule="exact"/>
              <w:ind w:left="107"/>
            </w:pPr>
            <w:r>
              <w:rPr>
                <w:color w:val="231F20"/>
              </w:rPr>
              <w:t>Facilidade na resolução de problemas</w:t>
            </w:r>
          </w:p>
        </w:tc>
        <w:tc>
          <w:tcPr>
            <w:tcW w:w="1342" w:type="dxa"/>
            <w:shd w:val="clear" w:color="auto" w:fill="D1D3D4"/>
            <w:vAlign w:val="center"/>
          </w:tcPr>
          <w:p w:rsidR="00591552" w:rsidRPr="00FB5C61" w:rsidRDefault="005915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91552" w:rsidTr="0061334C">
        <w:trPr>
          <w:trHeight w:val="510"/>
          <w:jc w:val="center"/>
        </w:trPr>
        <w:tc>
          <w:tcPr>
            <w:tcW w:w="2520" w:type="dxa"/>
            <w:vMerge/>
            <w:tcBorders>
              <w:top w:val="nil"/>
            </w:tcBorders>
          </w:tcPr>
          <w:p w:rsidR="00591552" w:rsidRDefault="00591552">
            <w:pPr>
              <w:rPr>
                <w:sz w:val="2"/>
                <w:szCs w:val="2"/>
              </w:rPr>
            </w:pPr>
          </w:p>
        </w:tc>
        <w:tc>
          <w:tcPr>
            <w:tcW w:w="6758" w:type="dxa"/>
            <w:vAlign w:val="center"/>
          </w:tcPr>
          <w:p w:rsidR="00591552" w:rsidRDefault="00575360">
            <w:pPr>
              <w:pStyle w:val="TableParagraph"/>
              <w:ind w:left="107"/>
            </w:pPr>
            <w:r>
              <w:rPr>
                <w:color w:val="231F20"/>
              </w:rPr>
              <w:t>Dinâmico, contribui com sua experiência</w:t>
            </w:r>
          </w:p>
        </w:tc>
        <w:tc>
          <w:tcPr>
            <w:tcW w:w="1342" w:type="dxa"/>
            <w:vAlign w:val="center"/>
          </w:tcPr>
          <w:p w:rsidR="00591552" w:rsidRPr="00FB5C61" w:rsidRDefault="0059155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91552" w:rsidRDefault="00591552">
      <w:pPr>
        <w:rPr>
          <w:rFonts w:ascii="Times New Roman"/>
          <w:sz w:val="20"/>
        </w:rPr>
        <w:sectPr w:rsidR="00591552">
          <w:type w:val="continuous"/>
          <w:pgSz w:w="11900" w:h="16840"/>
          <w:pgMar w:top="560" w:right="300" w:bottom="280" w:left="560" w:header="720" w:footer="720" w:gutter="0"/>
          <w:cols w:space="720"/>
        </w:sectPr>
      </w:pPr>
    </w:p>
    <w:p w:rsidR="00591552" w:rsidRDefault="00575360">
      <w:pPr>
        <w:pStyle w:val="Corpodetexto"/>
        <w:rPr>
          <w:b/>
        </w:rPr>
      </w:pPr>
      <w:r>
        <w:lastRenderedPageBreak/>
        <w:pict>
          <v:group id="_x0000_s1046" style="position:absolute;margin-left:15.1pt;margin-top:42.1pt;width:567.95pt;height:82pt;z-index:-253755392;mso-position-horizontal-relative:page;mso-position-vertical-relative:page" coordorigin="302,842" coordsize="11359,1640">
            <v:shape id="_x0000_s1198" type="#_x0000_t75" style="position:absolute;left:665;top:873;width:963;height:1090">
              <v:imagedata r:id="rId5" o:title=""/>
            </v:shape>
            <v:shape id="_x0000_s1197" style="position:absolute;left:2601;top:-116395;width:33257;height:13499" coordorigin="2601,-116394" coordsize="33257,13499" o:spt="100" adj="0,,0" path="m581,852r-72,10l445,889r-54,43l349,987r-27,64l312,1123r,1080l322,2275r27,64l391,2393r54,42l509,2462r72,10l4303,2472t,-1620l581,852e" filled="f" strokecolor="#010202" strokeweight=".35275mm">
              <v:stroke joinstyle="round"/>
              <v:formulas/>
              <v:path arrowok="t" o:connecttype="segments"/>
            </v:shape>
            <v:shape id="_x0000_s1196" style="position:absolute;left:35858;top:-116395;width:35857;height:13499" coordorigin="35858,-116394" coordsize="35857,13499" o:spt="100" adj="0,,0" path="m4303,2472r4303,m8606,852r-4303,e" filled="f" strokecolor="#010202" strokeweight=".35275mm">
              <v:stroke joinstyle="round"/>
              <v:formulas/>
              <v:path arrowok="t" o:connecttype="segments"/>
            </v:shape>
            <v:shape id="_x0000_s1195" type="#_x0000_t75" style="position:absolute;left:10009;top:844;width:610;height:32">
              <v:imagedata r:id="rId56" o:title=""/>
            </v:shape>
            <v:line id="_x0000_s1194" style="position:absolute" from="10423,875" to="10620,875" strokecolor="#7bba41" strokeweight=".09314mm"/>
            <v:line id="_x0000_s1193" style="position:absolute" from="10423,878" to="10620,878" strokecolor="#7bba41" strokeweight=".09314mm"/>
            <v:shape id="_x0000_s1192" type="#_x0000_t75" style="position:absolute;left:9971;top:875;width:651;height:185">
              <v:imagedata r:id="rId7" o:title=""/>
            </v:shape>
            <v:shape id="_x0000_s1191" type="#_x0000_t75" style="position:absolute;left:9980;top:1057;width:640;height:73">
              <v:imagedata r:id="rId57" o:title=""/>
            </v:shape>
            <v:line id="_x0000_s1190" style="position:absolute" from="9979,1132" to="10179,1132" strokecolor="#7bba41" strokeweight=".09314mm"/>
            <v:shape id="_x0000_s1189" type="#_x0000_t75" style="position:absolute;left:9980;top:1130;width:420;height:168">
              <v:imagedata r:id="rId9" o:title=""/>
            </v:shape>
            <v:shape id="_x0000_s1188" type="#_x0000_t75" style="position:absolute;left:9978;top:1297;width:643;height:81">
              <v:imagedata r:id="rId58" o:title=""/>
            </v:shape>
            <v:line id="_x0000_s1187" style="position:absolute" from="9979,1379" to="10179,1379" strokecolor="#7bba41" strokeweight=".09314mm"/>
            <v:shape id="_x0000_s1186" type="#_x0000_t75" style="position:absolute;left:9980;top:1377;width:641;height:168">
              <v:imagedata r:id="rId59" o:title=""/>
            </v:shape>
            <v:shape id="_x0000_s1185" type="#_x0000_t75" style="position:absolute;left:9978;top:1544;width:643;height:11">
              <v:imagedata r:id="rId12" o:title=""/>
            </v:shape>
            <v:shape id="_x0000_s1184" type="#_x0000_t75" style="position:absolute;left:9980;top:1551;width:797;height:73">
              <v:imagedata r:id="rId60" o:title=""/>
            </v:shape>
            <v:line id="_x0000_s1183" style="position:absolute" from="10783,1614" to="10836,1614" strokecolor="#0f100f" strokeweight=".09314mm"/>
            <v:line id="_x0000_s1182" style="position:absolute" from="10862,1614" to="10918,1614" strokecolor="#0f100f" strokeweight=".09314mm"/>
            <v:line id="_x0000_s1181" style="position:absolute" from="10783,1617" to="10836,1617" strokecolor="#0f100f" strokeweight=".09314mm"/>
            <v:line id="_x0000_s1180" style="position:absolute" from="10862,1617" to="10918,1617" strokecolor="#0f100f" strokeweight=".09314mm"/>
            <v:line id="_x0000_s1179" style="position:absolute" from="10783,1619" to="10836,1619" strokecolor="#000101" strokeweight=".09314mm"/>
            <v:line id="_x0000_s1178" style="position:absolute" from="10862,1619" to="10918,1619" strokecolor="#000101" strokeweight=".09314mm"/>
            <v:line id="_x0000_s1177" style="position:absolute" from="10783,1622" to="10836,1622" strokecolor="#000101" strokeweight=".09314mm"/>
            <v:line id="_x0000_s1176" style="position:absolute" from="10862,1622" to="10918,1622" strokecolor="#000101" strokeweight=".09314mm"/>
            <v:line id="_x0000_s1175" style="position:absolute" from="11129,1614" to="11170,1614" strokecolor="#0f100f" strokeweight=".09314mm"/>
            <v:line id="_x0000_s1174" style="position:absolute" from="11129,1617" to="11170,1617" strokecolor="#0f100f" strokeweight=".09314mm"/>
            <v:line id="_x0000_s1173" style="position:absolute" from="11421,1614" to="11443,1614" strokecolor="#0f100f" strokeweight=".09314mm"/>
            <v:line id="_x0000_s1172" style="position:absolute" from="11421,1617" to="11443,1617" strokecolor="#0f100f" strokeweight=".09314mm"/>
            <v:shape id="_x0000_s1171" type="#_x0000_t75" style="position:absolute;left:10921;top:1612;width:567;height:17">
              <v:imagedata r:id="rId61" o:title=""/>
            </v:shape>
            <v:line id="_x0000_s1170" style="position:absolute" from="10783,1624" to="10836,1624" strokecolor="#000101" strokeweight=".09314mm"/>
            <v:line id="_x0000_s1169" style="position:absolute" from="10862,1624" to="10918,1624" strokecolor="#000101" strokeweight=".09314mm"/>
            <v:line id="_x0000_s1168" style="position:absolute" from="9979,1626" to="10179,1626" strokecolor="#7bba41" strokeweight=".09314mm"/>
            <v:line id="_x0000_s1167" style="position:absolute" from="10783,1626" to="10836,1626" strokecolor="#000101" strokeweight=".09314mm"/>
            <v:line id="_x0000_s1166" style="position:absolute" from="10862,1626" to="10918,1626" strokecolor="#000101" strokeweight=".09314mm"/>
            <v:line id="_x0000_s1165" style="position:absolute" from="10802,1629" to="10817,1629" strokecolor="#000101" strokeweight=".09314mm"/>
            <v:line id="_x0000_s1164" style="position:absolute" from="10881,1629" to="10899,1629" strokecolor="#000101" strokeweight=".09314mm"/>
            <v:line id="_x0000_s1163" style="position:absolute" from="11229,1629" to="11247,1629" strokecolor="#000101" strokeweight=".09314mm"/>
            <v:line id="_x0000_s1162" style="position:absolute" from="11297,1629" to="11314,1629" strokecolor="#000101" strokeweight=".09314mm"/>
            <v:line id="_x0000_s1161" style="position:absolute" from="11347,1629" to="11364,1629" strokecolor="#000101" strokeweight=".09314mm"/>
            <v:line id="_x0000_s1160" style="position:absolute" from="10802,1631" to="10817,1631" strokecolor="#000101" strokeweight=".09314mm"/>
            <v:line id="_x0000_s1159" style="position:absolute" from="10881,1631" to="10899,1631" strokecolor="#000101" strokeweight=".09314mm"/>
            <v:line id="_x0000_s1158" style="position:absolute" from="11229,1631" to="11247,1631" strokecolor="#000101" strokeweight=".09314mm"/>
            <v:line id="_x0000_s1157" style="position:absolute" from="11297,1631" to="11314,1631" strokecolor="#000101" strokeweight=".09314mm"/>
            <v:line id="_x0000_s1156" style="position:absolute" from="11347,1631" to="11364,1631" strokecolor="#000101" strokeweight=".09314mm"/>
            <v:line id="_x0000_s1155" style="position:absolute" from="10802,1634" to="10817,1634" strokecolor="#000101" strokeweight=".09314mm"/>
            <v:line id="_x0000_s1154" style="position:absolute" from="10881,1634" to="10899,1634" strokecolor="#000101" strokeweight=".09314mm"/>
            <v:line id="_x0000_s1153" style="position:absolute" from="11229,1634" to="11247,1634" strokecolor="#000101" strokeweight=".09314mm"/>
            <v:line id="_x0000_s1152" style="position:absolute" from="11297,1634" to="11314,1634" strokecolor="#000101" strokeweight=".09314mm"/>
            <v:line id="_x0000_s1151" style="position:absolute" from="11347,1634" to="11364,1634" strokecolor="#000101" strokeweight=".09314mm"/>
            <v:shape id="_x0000_s1150" type="#_x0000_t75" style="position:absolute;left:11377;top:1627;width:111;height:15">
              <v:imagedata r:id="rId62" o:title=""/>
            </v:shape>
            <v:line id="_x0000_s1149" style="position:absolute" from="10802,1636" to="10817,1636" strokecolor="#000101" strokeweight=".09314mm"/>
            <v:line id="_x0000_s1148" style="position:absolute" from="10881,1636" to="10899,1636" strokecolor="#000101" strokeweight=".09314mm"/>
            <v:line id="_x0000_s1147" style="position:absolute" from="11229,1636" to="11247,1636" strokecolor="#000101" strokeweight=".09314mm"/>
            <v:line id="_x0000_s1146" style="position:absolute" from="11297,1636" to="11314,1636" strokecolor="#000101" strokeweight=".09314mm"/>
            <v:line id="_x0000_s1145" style="position:absolute" from="11347,1636" to="11364,1636" strokecolor="#000101" strokeweight=".09314mm"/>
            <v:shape id="_x0000_s1144" type="#_x0000_t75" style="position:absolute;left:10921;top:1627;width:368;height:17">
              <v:imagedata r:id="rId63" o:title=""/>
            </v:shape>
            <v:line id="_x0000_s1143" style="position:absolute" from="11229,1638" to="11247,1638" strokecolor="#000101" strokeweight=".09314mm"/>
            <v:line id="_x0000_s1142" style="position:absolute" from="11297,1638" to="11314,1638" strokecolor="#000101" strokeweight=".09314mm"/>
            <v:line id="_x0000_s1141" style="position:absolute" from="11347,1638" to="11364,1638" strokecolor="#000101" strokeweight=".09314mm"/>
            <v:line id="_x0000_s1140" style="position:absolute" from="11229,1641" to="11247,1641" strokecolor="#000101" strokeweight=".09314mm"/>
            <v:line id="_x0000_s1139" style="position:absolute" from="11297,1641" to="11314,1641" strokecolor="#000101" strokeweight=".09314mm"/>
            <v:line id="_x0000_s1138" style="position:absolute" from="11347,1641" to="11364,1641" strokecolor="#000101" strokeweight=".09314mm"/>
            <v:line id="_x0000_s1137" style="position:absolute" from="11433,1641" to="11451,1641" strokecolor="#000101" strokeweight=".09314mm"/>
            <v:shape id="_x0000_s1136" type="#_x0000_t75" style="position:absolute;left:10645;top:1612;width:254;height:51">
              <v:imagedata r:id="rId64" o:title=""/>
            </v:shape>
            <v:line id="_x0000_s1135" style="position:absolute" from="10802,1643" to="10817,1643" strokecolor="#000101" strokeweight=".09314mm"/>
            <v:line id="_x0000_s1134" style="position:absolute" from="10881,1643" to="10899,1643" strokecolor="#000101" strokeweight=".09314mm"/>
            <v:line id="_x0000_s1133" style="position:absolute" from="11229,1643" to="11247,1643" strokecolor="#000101" strokeweight=".09314mm"/>
            <v:line id="_x0000_s1132" style="position:absolute" from="11347,1643" to="11364,1643" strokecolor="#000101" strokeweight=".09314mm"/>
            <v:shape id="_x0000_s1131" type="#_x0000_t75" style="position:absolute;left:10921;top:1639;width:567;height:8">
              <v:imagedata r:id="rId65" o:title=""/>
            </v:shape>
            <v:line id="_x0000_s1130" style="position:absolute" from="10802,1646" to="10817,1646" strokecolor="#000101" strokeweight=".09314mm"/>
            <v:line id="_x0000_s1129" style="position:absolute" from="10881,1646" to="10899,1646" strokecolor="#000101" strokeweight=".09314mm"/>
            <v:shape id="_x0000_s1128" type="#_x0000_t75" style="position:absolute;left:10921;top:1642;width:567;height:6">
              <v:imagedata r:id="rId66" o:title=""/>
            </v:shape>
            <v:line id="_x0000_s1127" style="position:absolute" from="10802,1648" to="10817,1648" strokecolor="#000101" strokeweight=".09314mm"/>
            <v:line id="_x0000_s1126" style="position:absolute" from="10881,1648" to="10899,1648" strokecolor="#000101" strokeweight=".09314mm"/>
            <v:line id="_x0000_s1125" style="position:absolute" from="11229,1648" to="11247,1648" strokecolor="#000101" strokeweight=".09314mm"/>
            <v:line id="_x0000_s1124" style="position:absolute" from="11297,1648" to="11338,1648" strokecolor="#000101" strokeweight=".09314mm"/>
            <v:line id="_x0000_s1123" style="position:absolute" from="10802,1650" to="10817,1650" strokecolor="#000101" strokeweight=".09314mm"/>
            <v:shape id="_x0000_s1122" type="#_x0000_t75" style="position:absolute;left:10921;top:1646;width:567;height:5">
              <v:imagedata r:id="rId20" o:title=""/>
            </v:shape>
            <v:line id="_x0000_s1121" style="position:absolute" from="10881,1650" to="10899,1650" strokecolor="#000101" strokeweight=".09314mm"/>
            <v:line id="_x0000_s1120" style="position:absolute" from="10802,1653" to="10817,1653" strokecolor="#000101" strokeweight=".09314mm"/>
            <v:shape id="_x0000_s1119" type="#_x0000_t75" style="position:absolute;left:10921;top:1647;width:567;height:6">
              <v:imagedata r:id="rId67" o:title=""/>
            </v:shape>
            <v:line id="_x0000_s1118" style="position:absolute" from="10802,1655" to="10817,1655" strokecolor="#000101" strokeweight=".09314mm"/>
            <v:shape id="_x0000_s1117" type="#_x0000_t75" style="position:absolute;left:10881;top:1650;width:607;height:6">
              <v:imagedata r:id="rId68" o:title=""/>
            </v:shape>
            <v:shape id="_x0000_s1116" type="#_x0000_t75" style="position:absolute;left:11229;top:1652;width:259;height:6">
              <v:imagedata r:id="rId69" o:title=""/>
            </v:shape>
            <v:shape id="_x0000_s1115" type="#_x0000_t75" style="position:absolute;left:11229;top:1654;width:259;height:6">
              <v:imagedata r:id="rId70" o:title=""/>
            </v:shape>
            <v:shape id="_x0000_s1114" type="#_x0000_t75" style="position:absolute;left:11229;top:1657;width:259;height:6">
              <v:imagedata r:id="rId71" o:title=""/>
            </v:shape>
            <v:line id="_x0000_s1113" style="position:absolute" from="11229,1662" to="11247,1662" strokecolor="#000101" strokeweight=".09314mm"/>
            <v:line id="_x0000_s1112" style="position:absolute" from="11297,1662" to="11314,1662" strokecolor="#000101" strokeweight=".09314mm"/>
            <v:line id="_x0000_s1111" style="position:absolute" from="11347,1662" to="11364,1662" strokecolor="#000101" strokeweight=".09314mm"/>
            <v:line id="_x0000_s1110" style="position:absolute" from="11409,1662" to="11455,1662" strokecolor="#000101" strokeweight=".09314mm"/>
            <v:shape id="_x0000_s1109" type="#_x0000_t75" style="position:absolute;left:10645;top:1652;width:254;height:13">
              <v:imagedata r:id="rId72" o:title=""/>
            </v:shape>
            <v:line id="_x0000_s1108" style="position:absolute" from="11229,1665" to="11247,1665" strokecolor="#000101" strokeweight=".09314mm"/>
            <v:line id="_x0000_s1107" style="position:absolute" from="11297,1665" to="11314,1665" strokecolor="#000101" strokeweight=".09314mm"/>
            <v:line id="_x0000_s1106" style="position:absolute" from="11347,1665" to="11364,1665" strokecolor="#000101" strokeweight=".09314mm"/>
            <v:shape id="_x0000_s1105" type="#_x0000_t75" style="position:absolute;left:10645;top:1662;width:254;height:6">
              <v:imagedata r:id="rId73" o:title=""/>
            </v:shape>
            <v:line id="_x0000_s1104" style="position:absolute" from="10802,1667" to="10817,1667" strokecolor="#000101" strokeweight=".09314mm"/>
            <v:line id="_x0000_s1103" style="position:absolute" from="10881,1667" to="10899,1667" strokecolor="#000101" strokeweight=".09314mm"/>
            <v:line id="_x0000_s1102" style="position:absolute" from="11229,1667" to="11247,1667" strokecolor="#000101" strokeweight=".09314mm"/>
            <v:line id="_x0000_s1101" style="position:absolute" from="11297,1667" to="11314,1667" strokecolor="#000101" strokeweight=".09314mm"/>
            <v:line id="_x0000_s1100" style="position:absolute" from="11347,1667" to="11364,1667" strokecolor="#000101" strokeweight=".09314mm"/>
            <v:shape id="_x0000_s1099" type="#_x0000_t75" style="position:absolute;left:10645;top:1665;width:214;height:5">
              <v:imagedata r:id="rId28" o:title=""/>
            </v:shape>
            <v:shape id="_x0000_s1098" type="#_x0000_t75" style="position:absolute;left:10921;top:1655;width:567;height:22">
              <v:imagedata r:id="rId29" o:title=""/>
            </v:shape>
            <v:line id="_x0000_s1097" style="position:absolute" from="11229,1670" to="11247,1670" strokecolor="#000101" strokeweight=".09314mm"/>
            <v:line id="_x0000_s1096" style="position:absolute" from="11297,1670" to="11314,1670" strokecolor="#000101" strokeweight=".09314mm"/>
            <v:line id="_x0000_s1095" style="position:absolute" from="11347,1670" to="11364,1670" strokecolor="#000101" strokeweight=".09314mm"/>
            <v:shape id="_x0000_s1094" type="#_x0000_t75" style="position:absolute;left:10645;top:1666;width:254;height:6">
              <v:imagedata r:id="rId74" o:title=""/>
            </v:shape>
            <v:line id="_x0000_s1093" style="position:absolute" from="11229,1672" to="11247,1672" strokecolor="#000101" strokeweight=".09314mm"/>
            <v:line id="_x0000_s1092" style="position:absolute" from="11297,1672" to="11314,1672" strokecolor="#000101" strokeweight=".09314mm"/>
            <v:line id="_x0000_s1091" style="position:absolute" from="11347,1672" to="11364,1672" strokecolor="#000101" strokeweight=".09314mm"/>
            <v:shape id="_x0000_s1090" type="#_x0000_t75" style="position:absolute;left:10645;top:1669;width:254;height:6">
              <v:imagedata r:id="rId75" o:title=""/>
            </v:shape>
            <v:line id="_x0000_s1089" style="position:absolute" from="11229,1674" to="11247,1674" strokecolor="#000101" strokeweight=".09314mm"/>
            <v:line id="_x0000_s1088" style="position:absolute" from="11297,1674" to="11314,1674" strokecolor="#000101" strokeweight=".09314mm"/>
            <v:line id="_x0000_s1087" style="position:absolute" from="11347,1674" to="11364,1674" strokecolor="#000101" strokeweight=".09314mm"/>
            <v:line id="_x0000_s1086" style="position:absolute" from="11347,1677" to="11364,1677" strokecolor="#000101" strokeweight=".09314mm"/>
            <v:line id="_x0000_s1085" style="position:absolute" from="11405,1677" to="11422,1677" strokecolor="#000101" strokeweight=".09314mm"/>
            <v:shape id="_x0000_s1084" type="#_x0000_t75" style="position:absolute;left:11382;top:1675;width:132;height:5">
              <v:imagedata r:id="rId32" o:title=""/>
            </v:shape>
            <v:shape id="_x0000_s1083" type="#_x0000_t75" style="position:absolute;left:9980;top:1624;width:420;height:168">
              <v:imagedata r:id="rId76" o:title=""/>
            </v:shape>
            <v:shape id="_x0000_s1082" type="#_x0000_t75" style="position:absolute;left:11382;top:1676;width:134;height:9">
              <v:imagedata r:id="rId34" o:title=""/>
            </v:shape>
            <v:shape id="_x0000_s1081" type="#_x0000_t75" style="position:absolute;left:10928;top:1676;width:436;height:13">
              <v:imagedata r:id="rId77" o:title=""/>
            </v:shape>
            <v:line id="_x0000_s1080" style="position:absolute" from="11297,1684" to="11343,1684" strokecolor="#000101" strokeweight=".09314mm"/>
            <v:line id="_x0000_s1079" style="position:absolute" from="11347,1684" to="11364,1684" strokecolor="#000101" strokeweight=".09314mm"/>
            <v:line id="_x0000_s1078" style="position:absolute" from="11469,1684" to="11515,1684" strokecolor="#000101" strokeweight=".09314mm"/>
            <v:shape id="_x0000_s1077" type="#_x0000_t75" style="position:absolute;left:10645;top:1671;width:254;height:64">
              <v:imagedata r:id="rId78" o:title=""/>
            </v:shape>
            <v:line id="_x0000_s1076" style="position:absolute" from="11297,1686" to="11343,1686" strokecolor="#000101" strokeweight=".09314mm"/>
            <v:line id="_x0000_s1075" style="position:absolute" from="11347,1686" to="11364,1686" strokecolor="#000101" strokeweight=".09314mm"/>
            <v:line id="_x0000_s1074" style="position:absolute" from="11383,1686" to="11398,1686" strokecolor="#000101" strokeweight=".09314mm"/>
            <v:line id="_x0000_s1073" style="position:absolute" from="11469,1686" to="11515,1686" strokecolor="#000101" strokeweight=".09314mm"/>
            <v:shape id="_x0000_s1072" type="#_x0000_t75" style="position:absolute;left:11403;top:1684;width:58;height:5">
              <v:imagedata r:id="rId37" o:title=""/>
            </v:shape>
            <v:line id="_x0000_s1071" style="position:absolute" from="11297,1689" to="11343,1689" strokecolor="#000101" strokeweight=".09314mm"/>
            <v:line id="_x0000_s1070" style="position:absolute" from="11347,1689" to="11364,1689" strokecolor="#000101" strokeweight=".09314mm"/>
            <v:line id="_x0000_s1069" style="position:absolute" from="11383,1689" to="11398,1689" strokecolor="#000101" strokeweight=".09314mm"/>
            <v:line id="_x0000_s1068" style="position:absolute" from="11469,1689" to="11515,1689" strokecolor="#000101" strokeweight=".09314mm"/>
            <v:shape id="_x0000_s1067" type="#_x0000_t75" style="position:absolute;left:10643;top:1683;width:255;height:61">
              <v:imagedata r:id="rId79" o:title=""/>
            </v:shape>
            <v:shape id="_x0000_s1066" type="#_x0000_t75" style="position:absolute;left:10645;top:1741;width:176;height:6">
              <v:imagedata r:id="rId80" o:title=""/>
            </v:shape>
            <v:shape id="_x0000_s1065" type="#_x0000_t75" style="position:absolute;left:10645;top:1743;width:176;height:9">
              <v:imagedata r:id="rId81" o:title=""/>
            </v:shape>
            <v:shape id="_x0000_s1064" type="#_x0000_t75" style="position:absolute;left:10645;top:1748;width:176;height:6">
              <v:imagedata r:id="rId82" o:title=""/>
            </v:shape>
            <v:shape id="_x0000_s1063" type="#_x0000_t75" style="position:absolute;left:10645;top:1750;width:176;height:6">
              <v:imagedata r:id="rId83" o:title=""/>
            </v:shape>
            <v:shape id="_x0000_s1062" type="#_x0000_t75" style="position:absolute;left:10645;top:1753;width:178;height:11">
              <v:imagedata r:id="rId84" o:title=""/>
            </v:shape>
            <v:shape id="_x0000_s1061" type="#_x0000_t75" style="position:absolute;left:10645;top:1760;width:178;height:9">
              <v:imagedata r:id="rId85" o:title=""/>
            </v:shape>
            <v:shape id="_x0000_s1060" type="#_x0000_t75" style="position:absolute;left:10643;top:1767;width:182;height:18">
              <v:imagedata r:id="rId86" o:title=""/>
            </v:shape>
            <v:shape id="_x0000_s1059" type="#_x0000_t75" style="position:absolute;left:10645;top:1782;width:185;height:9">
              <v:imagedata r:id="rId87" o:title=""/>
            </v:shape>
            <v:shape id="_x0000_s1058" type="#_x0000_t75" style="position:absolute;left:10645;top:1786;width:185;height:6">
              <v:imagedata r:id="rId88" o:title=""/>
            </v:shape>
            <v:shape id="_x0000_s1057" type="#_x0000_t75" style="position:absolute;left:10645;top:1789;width:185;height:6">
              <v:imagedata r:id="rId89" o:title=""/>
            </v:shape>
            <v:shape id="_x0000_s1056" type="#_x0000_t75" style="position:absolute;left:10645;top:1791;width:186;height:6">
              <v:imagedata r:id="rId90" o:title=""/>
            </v:shape>
            <v:shape id="_x0000_s1055" type="#_x0000_t75" style="position:absolute;left:10645;top:1794;width:186;height:6">
              <v:imagedata r:id="rId91" o:title=""/>
            </v:shape>
            <v:shape id="_x0000_s1054" type="#_x0000_t75" style="position:absolute;left:10645;top:1796;width:185;height:6">
              <v:imagedata r:id="rId92" o:title=""/>
            </v:shape>
            <v:shape id="_x0000_s1053" type="#_x0000_t75" style="position:absolute;left:10645;top:1798;width:188;height:6">
              <v:imagedata r:id="rId93" o:title=""/>
            </v:shape>
            <v:shape id="_x0000_s1052" type="#_x0000_t75" style="position:absolute;left:10645;top:1801;width:188;height:6">
              <v:imagedata r:id="rId94" o:title=""/>
            </v:shape>
            <v:shape id="_x0000_s1051" type="#_x0000_t75" style="position:absolute;left:9978;top:1791;width:422;height:30">
              <v:imagedata r:id="rId95" o:title=""/>
            </v:shape>
            <v:shape id="_x0000_s1050" type="#_x0000_t75" style="position:absolute;left:10645;top:1803;width:188;height:9">
              <v:imagedata r:id="rId96" o:title=""/>
            </v:shape>
            <v:shape id="_x0000_s1049" style="position:absolute;left:8605;top:851;width:3046;height:1620" coordorigin="8606,852" coordsize="3046,1620" path="m8606,2472r2774,l11452,2462r64,-27l11571,2393r43,-54l11641,2275r10,-72l11651,1123r-10,-72l11614,987r-43,-55l11516,889r-64,-27l11380,852r-2774,e" filled="f" strokecolor="#010202" strokeweight=".35275mm">
              <v:path arrowok="t"/>
            </v:shape>
            <v:shape id="_x0000_s1048" type="#_x0000_t202" style="position:absolute;left:1555;top:844;width:7924;height:1511" filled="f" stroked="f">
              <v:textbox inset="0,0,0,0">
                <w:txbxContent>
                  <w:p w:rsidR="00591552" w:rsidRDefault="00575360">
                    <w:pPr>
                      <w:spacing w:line="242" w:lineRule="auto"/>
                      <w:ind w:left="2368" w:right="2369" w:firstLine="854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  <w:color w:val="231F20"/>
                      </w:rPr>
                      <w:t xml:space="preserve">MEC </w:t>
                    </w:r>
                    <w:r>
                      <w:rPr>
                        <w:rFonts w:ascii="Times New Roman" w:hAnsi="Times New Roman"/>
                        <w:b/>
                        <w:color w:val="231F20"/>
                      </w:rPr>
                      <w:t>– SETEC SERVIÇO PÚBLICO FEDERAL</w:t>
                    </w:r>
                  </w:p>
                  <w:p w:rsidR="00591552" w:rsidRDefault="00575360">
                    <w:pPr>
                      <w:ind w:left="1989" w:right="2" w:hanging="1990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  <w:color w:val="231F20"/>
                      </w:rPr>
                      <w:t>INSTITUTO FEDERAL DE EDUCAÇÃO, CIÊNCIA E TECNOLOGI</w:t>
                    </w:r>
                    <w:r>
                      <w:rPr>
                        <w:rFonts w:ascii="Times New Roman" w:hAnsi="Times New Roman"/>
                        <w:b/>
                        <w:color w:val="231F20"/>
                      </w:rPr>
                      <w:t>A DO PARÁ PROREITORIA DE ADMINISTRAÇÃO</w:t>
                    </w:r>
                  </w:p>
                  <w:p w:rsidR="00591552" w:rsidRDefault="00575360">
                    <w:pPr>
                      <w:ind w:left="662" w:right="665" w:firstLine="1288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  <w:color w:val="231F20"/>
                      </w:rPr>
                      <w:t>DIRETORIA DE GESTÃO DE PESSOAS COORDENAÇÃO DE PLANEJAMENTO E DESENVOLVIMENTO</w:t>
                    </w:r>
                  </w:p>
                </w:txbxContent>
              </v:textbox>
            </v:shape>
            <v:shape id="_x0000_s1047" type="#_x0000_t202" style="position:absolute;left:10010;top:1603;width:431;height:246" filled="f" stroked="f">
              <v:textbox inset="0,0,0,0">
                <w:txbxContent>
                  <w:p w:rsidR="00591552" w:rsidRDefault="00575360">
                    <w:pPr>
                      <w:spacing w:line="246" w:lineRule="exact"/>
                      <w:rPr>
                        <w:rFonts w:ascii="Times New Roman"/>
                        <w:b/>
                      </w:rPr>
                    </w:pPr>
                    <w:r>
                      <w:rPr>
                        <w:rFonts w:ascii="Times New Roman"/>
                        <w:b/>
                        <w:color w:val="231F20"/>
                        <w:u w:val="double" w:color="BDDA7F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231F20"/>
                        <w:u w:val="double" w:color="BDDA7F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231F20"/>
                        <w:spacing w:val="24"/>
                        <w:u w:val="double" w:color="BDDA7F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231F20"/>
                        <w:spacing w:val="-25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231F20"/>
                        <w:u w:val="double" w:color="BDDA7F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231F20"/>
                        <w:spacing w:val="24"/>
                        <w:u w:val="double" w:color="BDDA7F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91552" w:rsidRDefault="00591552">
      <w:pPr>
        <w:pStyle w:val="Corpodetexto"/>
        <w:rPr>
          <w:b/>
        </w:rPr>
      </w:pPr>
    </w:p>
    <w:p w:rsidR="00591552" w:rsidRDefault="00591552">
      <w:pPr>
        <w:pStyle w:val="Corpodetexto"/>
        <w:rPr>
          <w:b/>
        </w:rPr>
      </w:pPr>
    </w:p>
    <w:p w:rsidR="00591552" w:rsidRDefault="00591552">
      <w:pPr>
        <w:pStyle w:val="Corpodetexto"/>
        <w:rPr>
          <w:b/>
        </w:rPr>
      </w:pPr>
    </w:p>
    <w:p w:rsidR="00591552" w:rsidRDefault="00591552">
      <w:pPr>
        <w:pStyle w:val="Corpodetexto"/>
        <w:rPr>
          <w:b/>
        </w:rPr>
      </w:pPr>
    </w:p>
    <w:p w:rsidR="00591552" w:rsidRDefault="00591552">
      <w:pPr>
        <w:pStyle w:val="Corpodetexto"/>
        <w:rPr>
          <w:b/>
        </w:rPr>
      </w:pPr>
    </w:p>
    <w:p w:rsidR="00591552" w:rsidRDefault="00591552">
      <w:pPr>
        <w:pStyle w:val="Corpodetexto"/>
        <w:rPr>
          <w:b/>
        </w:rPr>
      </w:pPr>
    </w:p>
    <w:p w:rsidR="00591552" w:rsidRDefault="00591552">
      <w:pPr>
        <w:pStyle w:val="Corpodetexto"/>
        <w:spacing w:before="3"/>
        <w:rPr>
          <w:b/>
          <w:sz w:val="2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515"/>
        <w:gridCol w:w="288"/>
        <w:gridCol w:w="1778"/>
        <w:gridCol w:w="288"/>
        <w:gridCol w:w="1765"/>
        <w:gridCol w:w="288"/>
        <w:gridCol w:w="836"/>
        <w:gridCol w:w="918"/>
        <w:gridCol w:w="425"/>
      </w:tblGrid>
      <w:tr w:rsidR="00591552" w:rsidTr="0061334C">
        <w:trPr>
          <w:trHeight w:val="349"/>
        </w:trPr>
        <w:tc>
          <w:tcPr>
            <w:tcW w:w="2520" w:type="dxa"/>
            <w:vMerge w:val="restart"/>
          </w:tcPr>
          <w:p w:rsidR="00591552" w:rsidRDefault="0057536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231F20"/>
              </w:rPr>
              <w:t>Produtividade</w:t>
            </w:r>
          </w:p>
        </w:tc>
        <w:tc>
          <w:tcPr>
            <w:tcW w:w="6758" w:type="dxa"/>
            <w:gridSpan w:val="7"/>
            <w:shd w:val="clear" w:color="auto" w:fill="D1D3D4"/>
            <w:vAlign w:val="center"/>
          </w:tcPr>
          <w:p w:rsidR="00591552" w:rsidRDefault="00575360">
            <w:pPr>
              <w:pStyle w:val="TableParagraph"/>
              <w:spacing w:line="250" w:lineRule="exact"/>
              <w:ind w:left="107"/>
            </w:pPr>
            <w:r>
              <w:rPr>
                <w:color w:val="231F20"/>
              </w:rPr>
              <w:t>Qualidade com que executa o trabalho</w:t>
            </w:r>
          </w:p>
        </w:tc>
        <w:tc>
          <w:tcPr>
            <w:tcW w:w="1343" w:type="dxa"/>
            <w:gridSpan w:val="2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591552" w:rsidTr="0061334C">
        <w:trPr>
          <w:trHeight w:val="361"/>
        </w:trPr>
        <w:tc>
          <w:tcPr>
            <w:tcW w:w="2520" w:type="dxa"/>
            <w:vMerge/>
            <w:tcBorders>
              <w:top w:val="nil"/>
            </w:tcBorders>
          </w:tcPr>
          <w:p w:rsidR="00591552" w:rsidRDefault="00591552">
            <w:pPr>
              <w:rPr>
                <w:sz w:val="2"/>
                <w:szCs w:val="2"/>
              </w:rPr>
            </w:pPr>
          </w:p>
        </w:tc>
        <w:tc>
          <w:tcPr>
            <w:tcW w:w="6758" w:type="dxa"/>
            <w:gridSpan w:val="7"/>
            <w:vAlign w:val="center"/>
          </w:tcPr>
          <w:p w:rsidR="00591552" w:rsidRDefault="00575360">
            <w:pPr>
              <w:pStyle w:val="TableParagraph"/>
              <w:spacing w:line="250" w:lineRule="exact"/>
              <w:ind w:left="107"/>
            </w:pPr>
            <w:r>
              <w:rPr>
                <w:color w:val="231F20"/>
              </w:rPr>
              <w:t>Conhecimento do trabalho</w:t>
            </w:r>
          </w:p>
        </w:tc>
        <w:tc>
          <w:tcPr>
            <w:tcW w:w="1343" w:type="dxa"/>
            <w:gridSpan w:val="2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591552" w:rsidTr="0061334C">
        <w:trPr>
          <w:trHeight w:val="357"/>
        </w:trPr>
        <w:tc>
          <w:tcPr>
            <w:tcW w:w="2520" w:type="dxa"/>
            <w:vMerge/>
            <w:tcBorders>
              <w:top w:val="nil"/>
            </w:tcBorders>
          </w:tcPr>
          <w:p w:rsidR="00591552" w:rsidRDefault="00591552">
            <w:pPr>
              <w:rPr>
                <w:sz w:val="2"/>
                <w:szCs w:val="2"/>
              </w:rPr>
            </w:pPr>
          </w:p>
        </w:tc>
        <w:tc>
          <w:tcPr>
            <w:tcW w:w="6758" w:type="dxa"/>
            <w:gridSpan w:val="7"/>
            <w:shd w:val="clear" w:color="auto" w:fill="D1D3D4"/>
            <w:vAlign w:val="center"/>
          </w:tcPr>
          <w:p w:rsidR="00591552" w:rsidRDefault="00575360">
            <w:pPr>
              <w:pStyle w:val="TableParagraph"/>
              <w:spacing w:line="250" w:lineRule="exact"/>
              <w:ind w:left="107"/>
            </w:pPr>
            <w:r>
              <w:rPr>
                <w:color w:val="231F20"/>
              </w:rPr>
              <w:t>Rendimento no trabalho</w:t>
            </w:r>
          </w:p>
        </w:tc>
        <w:tc>
          <w:tcPr>
            <w:tcW w:w="1343" w:type="dxa"/>
            <w:gridSpan w:val="2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591552" w:rsidTr="0061334C">
        <w:trPr>
          <w:trHeight w:val="337"/>
        </w:trPr>
        <w:tc>
          <w:tcPr>
            <w:tcW w:w="2520" w:type="dxa"/>
            <w:vMerge/>
            <w:tcBorders>
              <w:top w:val="nil"/>
            </w:tcBorders>
          </w:tcPr>
          <w:p w:rsidR="00591552" w:rsidRDefault="00591552">
            <w:pPr>
              <w:rPr>
                <w:sz w:val="2"/>
                <w:szCs w:val="2"/>
              </w:rPr>
            </w:pPr>
          </w:p>
        </w:tc>
        <w:tc>
          <w:tcPr>
            <w:tcW w:w="6758" w:type="dxa"/>
            <w:gridSpan w:val="7"/>
            <w:vAlign w:val="center"/>
          </w:tcPr>
          <w:p w:rsidR="00591552" w:rsidRDefault="00575360">
            <w:pPr>
              <w:pStyle w:val="TableParagraph"/>
              <w:spacing w:line="250" w:lineRule="exact"/>
              <w:ind w:left="107"/>
            </w:pPr>
            <w:r>
              <w:rPr>
                <w:color w:val="231F20"/>
              </w:rPr>
              <w:t>Presteza</w:t>
            </w:r>
          </w:p>
        </w:tc>
        <w:tc>
          <w:tcPr>
            <w:tcW w:w="1343" w:type="dxa"/>
            <w:gridSpan w:val="2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591552" w:rsidTr="0061334C">
        <w:trPr>
          <w:trHeight w:val="349"/>
        </w:trPr>
        <w:tc>
          <w:tcPr>
            <w:tcW w:w="2520" w:type="dxa"/>
            <w:vMerge/>
            <w:tcBorders>
              <w:top w:val="nil"/>
            </w:tcBorders>
          </w:tcPr>
          <w:p w:rsidR="00591552" w:rsidRDefault="00591552">
            <w:pPr>
              <w:rPr>
                <w:sz w:val="2"/>
                <w:szCs w:val="2"/>
              </w:rPr>
            </w:pPr>
          </w:p>
        </w:tc>
        <w:tc>
          <w:tcPr>
            <w:tcW w:w="6758" w:type="dxa"/>
            <w:gridSpan w:val="7"/>
            <w:shd w:val="clear" w:color="auto" w:fill="D1D3D4"/>
            <w:vAlign w:val="center"/>
          </w:tcPr>
          <w:p w:rsidR="00591552" w:rsidRDefault="00575360">
            <w:pPr>
              <w:pStyle w:val="TableParagraph"/>
              <w:spacing w:line="250" w:lineRule="exact"/>
              <w:ind w:left="107"/>
            </w:pPr>
            <w:r>
              <w:rPr>
                <w:color w:val="231F20"/>
              </w:rPr>
              <w:t>Interesse no desenvolvimento profissional</w:t>
            </w:r>
          </w:p>
        </w:tc>
        <w:tc>
          <w:tcPr>
            <w:tcW w:w="1343" w:type="dxa"/>
            <w:gridSpan w:val="2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591552" w:rsidTr="0061334C">
        <w:trPr>
          <w:trHeight w:val="357"/>
        </w:trPr>
        <w:tc>
          <w:tcPr>
            <w:tcW w:w="2520" w:type="dxa"/>
            <w:vMerge w:val="restart"/>
          </w:tcPr>
          <w:p w:rsidR="00591552" w:rsidRDefault="0057536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231F20"/>
              </w:rPr>
              <w:t>Responsabilidade</w:t>
            </w:r>
          </w:p>
        </w:tc>
        <w:tc>
          <w:tcPr>
            <w:tcW w:w="6758" w:type="dxa"/>
            <w:gridSpan w:val="7"/>
            <w:vAlign w:val="center"/>
          </w:tcPr>
          <w:p w:rsidR="00591552" w:rsidRDefault="00575360">
            <w:pPr>
              <w:pStyle w:val="TableParagraph"/>
              <w:spacing w:line="250" w:lineRule="exact"/>
              <w:ind w:left="107"/>
            </w:pPr>
            <w:r>
              <w:rPr>
                <w:color w:val="231F20"/>
              </w:rPr>
              <w:t>Comprometimento</w:t>
            </w:r>
          </w:p>
        </w:tc>
        <w:tc>
          <w:tcPr>
            <w:tcW w:w="1343" w:type="dxa"/>
            <w:gridSpan w:val="2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591552" w:rsidTr="0061334C">
        <w:trPr>
          <w:trHeight w:val="354"/>
        </w:trPr>
        <w:tc>
          <w:tcPr>
            <w:tcW w:w="2520" w:type="dxa"/>
            <w:vMerge/>
            <w:tcBorders>
              <w:top w:val="nil"/>
            </w:tcBorders>
          </w:tcPr>
          <w:p w:rsidR="00591552" w:rsidRDefault="00591552">
            <w:pPr>
              <w:rPr>
                <w:sz w:val="2"/>
                <w:szCs w:val="2"/>
              </w:rPr>
            </w:pPr>
          </w:p>
        </w:tc>
        <w:tc>
          <w:tcPr>
            <w:tcW w:w="6758" w:type="dxa"/>
            <w:gridSpan w:val="7"/>
            <w:shd w:val="clear" w:color="auto" w:fill="D1D3D4"/>
            <w:vAlign w:val="center"/>
          </w:tcPr>
          <w:p w:rsidR="00591552" w:rsidRDefault="00575360">
            <w:pPr>
              <w:pStyle w:val="TableParagraph"/>
              <w:spacing w:line="250" w:lineRule="exact"/>
              <w:ind w:left="107"/>
            </w:pPr>
            <w:r>
              <w:rPr>
                <w:color w:val="231F20"/>
              </w:rPr>
              <w:t>Dedicação</w:t>
            </w:r>
          </w:p>
        </w:tc>
        <w:tc>
          <w:tcPr>
            <w:tcW w:w="1343" w:type="dxa"/>
            <w:gridSpan w:val="2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591552" w:rsidTr="0061334C">
        <w:trPr>
          <w:trHeight w:val="337"/>
        </w:trPr>
        <w:tc>
          <w:tcPr>
            <w:tcW w:w="2520" w:type="dxa"/>
            <w:vMerge/>
            <w:tcBorders>
              <w:top w:val="nil"/>
            </w:tcBorders>
          </w:tcPr>
          <w:p w:rsidR="00591552" w:rsidRDefault="00591552">
            <w:pPr>
              <w:rPr>
                <w:sz w:val="2"/>
                <w:szCs w:val="2"/>
              </w:rPr>
            </w:pPr>
          </w:p>
        </w:tc>
        <w:tc>
          <w:tcPr>
            <w:tcW w:w="6758" w:type="dxa"/>
            <w:gridSpan w:val="7"/>
            <w:vAlign w:val="center"/>
          </w:tcPr>
          <w:p w:rsidR="00591552" w:rsidRDefault="00575360">
            <w:pPr>
              <w:pStyle w:val="TableParagraph"/>
              <w:ind w:left="107"/>
            </w:pPr>
            <w:r>
              <w:rPr>
                <w:color w:val="231F20"/>
              </w:rPr>
              <w:t>Organização</w:t>
            </w:r>
          </w:p>
        </w:tc>
        <w:tc>
          <w:tcPr>
            <w:tcW w:w="1343" w:type="dxa"/>
            <w:gridSpan w:val="2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591552" w:rsidTr="0061334C">
        <w:trPr>
          <w:trHeight w:val="347"/>
        </w:trPr>
        <w:tc>
          <w:tcPr>
            <w:tcW w:w="2520" w:type="dxa"/>
            <w:vMerge/>
            <w:tcBorders>
              <w:top w:val="nil"/>
            </w:tcBorders>
          </w:tcPr>
          <w:p w:rsidR="00591552" w:rsidRDefault="00591552">
            <w:pPr>
              <w:rPr>
                <w:sz w:val="2"/>
                <w:szCs w:val="2"/>
              </w:rPr>
            </w:pPr>
          </w:p>
        </w:tc>
        <w:tc>
          <w:tcPr>
            <w:tcW w:w="6758" w:type="dxa"/>
            <w:gridSpan w:val="7"/>
            <w:shd w:val="clear" w:color="auto" w:fill="D1D3D4"/>
            <w:vAlign w:val="center"/>
          </w:tcPr>
          <w:p w:rsidR="00591552" w:rsidRDefault="00575360">
            <w:pPr>
              <w:pStyle w:val="TableParagraph"/>
              <w:spacing w:line="250" w:lineRule="exact"/>
              <w:ind w:left="107"/>
            </w:pPr>
            <w:r>
              <w:rPr>
                <w:color w:val="231F20"/>
              </w:rPr>
              <w:t>Aperfeiço mento profissional/capacitação</w:t>
            </w:r>
          </w:p>
        </w:tc>
        <w:tc>
          <w:tcPr>
            <w:tcW w:w="1343" w:type="dxa"/>
            <w:gridSpan w:val="2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591552" w:rsidTr="0061334C">
        <w:trPr>
          <w:trHeight w:val="357"/>
        </w:trPr>
        <w:tc>
          <w:tcPr>
            <w:tcW w:w="2520" w:type="dxa"/>
            <w:vMerge/>
            <w:tcBorders>
              <w:top w:val="nil"/>
            </w:tcBorders>
          </w:tcPr>
          <w:p w:rsidR="00591552" w:rsidRDefault="00591552">
            <w:pPr>
              <w:rPr>
                <w:sz w:val="2"/>
                <w:szCs w:val="2"/>
              </w:rPr>
            </w:pPr>
          </w:p>
        </w:tc>
        <w:tc>
          <w:tcPr>
            <w:tcW w:w="6758" w:type="dxa"/>
            <w:gridSpan w:val="7"/>
            <w:vAlign w:val="center"/>
          </w:tcPr>
          <w:p w:rsidR="00591552" w:rsidRDefault="00575360">
            <w:pPr>
              <w:pStyle w:val="TableParagraph"/>
              <w:spacing w:line="250" w:lineRule="exact"/>
              <w:ind w:left="107"/>
            </w:pPr>
            <w:r>
              <w:rPr>
                <w:color w:val="231F20"/>
              </w:rPr>
              <w:t>Zela pelo patrimônio da Instituição</w:t>
            </w:r>
          </w:p>
        </w:tc>
        <w:tc>
          <w:tcPr>
            <w:tcW w:w="1343" w:type="dxa"/>
            <w:gridSpan w:val="2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591552" w:rsidTr="0061334C">
        <w:trPr>
          <w:trHeight w:val="505"/>
        </w:trPr>
        <w:tc>
          <w:tcPr>
            <w:tcW w:w="2520" w:type="dxa"/>
          </w:tcPr>
          <w:p w:rsidR="00591552" w:rsidRDefault="00575360">
            <w:pPr>
              <w:pStyle w:val="TableParagraph"/>
              <w:spacing w:line="248" w:lineRule="exact"/>
              <w:ind w:left="170"/>
            </w:pPr>
            <w:r>
              <w:rPr>
                <w:b/>
                <w:color w:val="231F20"/>
              </w:rPr>
              <w:t>Total</w:t>
            </w:r>
            <w:r>
              <w:rPr>
                <w:color w:val="231F20"/>
              </w:rPr>
              <w:t>:</w:t>
            </w:r>
          </w:p>
        </w:tc>
        <w:tc>
          <w:tcPr>
            <w:tcW w:w="6758" w:type="dxa"/>
            <w:gridSpan w:val="7"/>
            <w:shd w:val="clear" w:color="auto" w:fill="D1D3D4"/>
          </w:tcPr>
          <w:p w:rsidR="00591552" w:rsidRDefault="005915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3" w:type="dxa"/>
            <w:gridSpan w:val="2"/>
            <w:shd w:val="clear" w:color="auto" w:fill="D1D3D4"/>
            <w:vAlign w:val="center"/>
          </w:tcPr>
          <w:p w:rsidR="00591552" w:rsidRPr="0061334C" w:rsidRDefault="00591552" w:rsidP="0061334C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</w:p>
        </w:tc>
      </w:tr>
      <w:tr w:rsidR="00591552" w:rsidTr="00575360">
        <w:trPr>
          <w:trHeight w:val="505"/>
        </w:trPr>
        <w:tc>
          <w:tcPr>
            <w:tcW w:w="2520" w:type="dxa"/>
          </w:tcPr>
          <w:p w:rsidR="00591552" w:rsidRDefault="0057536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231F20"/>
              </w:rPr>
              <w:t>Conceito Adquirido</w:t>
            </w:r>
          </w:p>
        </w:tc>
        <w:tc>
          <w:tcPr>
            <w:tcW w:w="1515" w:type="dxa"/>
            <w:tcBorders>
              <w:right w:val="nil"/>
            </w:tcBorders>
            <w:vAlign w:val="center"/>
          </w:tcPr>
          <w:p w:rsidR="00591552" w:rsidRDefault="00575360">
            <w:pPr>
              <w:pStyle w:val="TableParagraph"/>
              <w:spacing w:line="250" w:lineRule="exact"/>
              <w:ind w:left="107"/>
            </w:pPr>
            <w:r>
              <w:rPr>
                <w:color w:val="231F20"/>
              </w:rPr>
              <w:t>DI-25 a 124 (</w:t>
            </w:r>
          </w:p>
        </w:tc>
        <w:tc>
          <w:tcPr>
            <w:tcW w:w="288" w:type="dxa"/>
            <w:tcBorders>
              <w:left w:val="nil"/>
              <w:right w:val="nil"/>
            </w:tcBorders>
            <w:vAlign w:val="center"/>
          </w:tcPr>
          <w:p w:rsidR="00591552" w:rsidRDefault="00575360">
            <w:pPr>
              <w:pStyle w:val="TableParagraph"/>
              <w:spacing w:line="250" w:lineRule="exact"/>
              <w:ind w:left="126"/>
            </w:pPr>
            <w:r>
              <w:rPr>
                <w:color w:val="231F20"/>
              </w:rPr>
              <w:t>)</w:t>
            </w:r>
          </w:p>
        </w:tc>
        <w:tc>
          <w:tcPr>
            <w:tcW w:w="1778" w:type="dxa"/>
            <w:tcBorders>
              <w:left w:val="nil"/>
              <w:right w:val="nil"/>
            </w:tcBorders>
            <w:vAlign w:val="center"/>
          </w:tcPr>
          <w:p w:rsidR="00591552" w:rsidRDefault="00575360">
            <w:pPr>
              <w:pStyle w:val="TableParagraph"/>
              <w:spacing w:line="250" w:lineRule="exact"/>
              <w:ind w:left="97"/>
            </w:pPr>
            <w:r>
              <w:rPr>
                <w:color w:val="231F20"/>
              </w:rPr>
              <w:t>DR- 125 a 174 (</w:t>
            </w:r>
          </w:p>
        </w:tc>
        <w:tc>
          <w:tcPr>
            <w:tcW w:w="288" w:type="dxa"/>
            <w:tcBorders>
              <w:left w:val="nil"/>
              <w:right w:val="nil"/>
            </w:tcBorders>
            <w:vAlign w:val="center"/>
          </w:tcPr>
          <w:p w:rsidR="00591552" w:rsidRDefault="00575360">
            <w:pPr>
              <w:pStyle w:val="TableParagraph"/>
              <w:spacing w:line="250" w:lineRule="exact"/>
              <w:ind w:left="126"/>
            </w:pPr>
            <w:r>
              <w:rPr>
                <w:color w:val="231F20"/>
              </w:rPr>
              <w:t>)</w:t>
            </w:r>
          </w:p>
        </w:tc>
        <w:tc>
          <w:tcPr>
            <w:tcW w:w="1765" w:type="dxa"/>
            <w:tcBorders>
              <w:left w:val="nil"/>
              <w:right w:val="nil"/>
            </w:tcBorders>
            <w:vAlign w:val="center"/>
          </w:tcPr>
          <w:p w:rsidR="00591552" w:rsidRDefault="00575360">
            <w:pPr>
              <w:pStyle w:val="TableParagraph"/>
              <w:spacing w:line="250" w:lineRule="exact"/>
              <w:ind w:left="97"/>
            </w:pPr>
            <w:r>
              <w:rPr>
                <w:color w:val="231F20"/>
              </w:rPr>
              <w:t>DB- 175 a 224 (</w:t>
            </w:r>
          </w:p>
        </w:tc>
        <w:tc>
          <w:tcPr>
            <w:tcW w:w="288" w:type="dxa"/>
            <w:tcBorders>
              <w:left w:val="nil"/>
              <w:right w:val="nil"/>
            </w:tcBorders>
            <w:vAlign w:val="center"/>
          </w:tcPr>
          <w:p w:rsidR="00591552" w:rsidRDefault="00575360">
            <w:pPr>
              <w:pStyle w:val="TableParagraph"/>
              <w:spacing w:line="250" w:lineRule="exact"/>
              <w:ind w:left="127"/>
            </w:pPr>
            <w:r>
              <w:rPr>
                <w:color w:val="231F20"/>
              </w:rPr>
              <w:t>)</w:t>
            </w:r>
          </w:p>
        </w:tc>
        <w:tc>
          <w:tcPr>
            <w:tcW w:w="1754" w:type="dxa"/>
            <w:gridSpan w:val="2"/>
            <w:tcBorders>
              <w:left w:val="nil"/>
              <w:right w:val="nil"/>
            </w:tcBorders>
            <w:vAlign w:val="center"/>
          </w:tcPr>
          <w:p w:rsidR="00591552" w:rsidRDefault="00575360">
            <w:pPr>
              <w:pStyle w:val="TableParagraph"/>
              <w:spacing w:line="250" w:lineRule="exact"/>
              <w:ind w:left="96"/>
            </w:pPr>
            <w:r>
              <w:rPr>
                <w:color w:val="231F20"/>
              </w:rPr>
              <w:t>DE 225 a 250 (</w:t>
            </w:r>
          </w:p>
        </w:tc>
        <w:tc>
          <w:tcPr>
            <w:tcW w:w="425" w:type="dxa"/>
            <w:tcBorders>
              <w:left w:val="nil"/>
            </w:tcBorders>
            <w:vAlign w:val="center"/>
          </w:tcPr>
          <w:p w:rsidR="00591552" w:rsidRDefault="00575360">
            <w:pPr>
              <w:pStyle w:val="TableParagraph"/>
              <w:spacing w:line="250" w:lineRule="exact"/>
              <w:ind w:left="125"/>
            </w:pPr>
            <w:r>
              <w:rPr>
                <w:color w:val="231F20"/>
              </w:rPr>
              <w:t>)</w:t>
            </w:r>
          </w:p>
        </w:tc>
      </w:tr>
    </w:tbl>
    <w:p w:rsidR="00591552" w:rsidRDefault="00591552">
      <w:pPr>
        <w:pStyle w:val="Corpodetexto"/>
        <w:spacing w:before="5"/>
        <w:rPr>
          <w:b/>
          <w:sz w:val="9"/>
        </w:rPr>
      </w:pPr>
    </w:p>
    <w:p w:rsidR="00591552" w:rsidRDefault="00575360">
      <w:pPr>
        <w:pStyle w:val="Ttulo1"/>
        <w:spacing w:before="92"/>
      </w:pPr>
      <w:r>
        <w:pict>
          <v:shape id="_x0000_s1045" type="#_x0000_t202" style="position:absolute;left:0;text-align:left;margin-left:211.55pt;margin-top:-93pt;width:6.15pt;height:12.3pt;z-index:-253758464;mso-position-horizontal-relative:page" filled="f" stroked="f">
            <v:textbox inset="0,0,0,0">
              <w:txbxContent>
                <w:p w:rsidR="00591552" w:rsidRDefault="00575360">
                  <w:pPr>
                    <w:spacing w:line="245" w:lineRule="exact"/>
                  </w:pPr>
                  <w:r>
                    <w:rPr>
                      <w:color w:val="231F20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color w:val="231F20"/>
        </w:rPr>
        <w:t>(Pontuação mínima para aprovação em estágio probatório = 125 (cento e vinte e cinco) pontos por avaliação ou 1125 (um mil, cento e vinte e cinco) pontos em 3 (três) anos.</w:t>
      </w:r>
    </w:p>
    <w:p w:rsidR="00591552" w:rsidRDefault="00591552">
      <w:pPr>
        <w:pStyle w:val="Corpodetexto"/>
        <w:spacing w:before="2"/>
        <w:rPr>
          <w:b/>
          <w:sz w:val="12"/>
        </w:rPr>
      </w:pPr>
    </w:p>
    <w:p w:rsidR="00575360" w:rsidRDefault="00575360" w:rsidP="0061334C">
      <w:pPr>
        <w:pStyle w:val="Corpodetexto"/>
        <w:tabs>
          <w:tab w:val="left" w:pos="1379"/>
          <w:tab w:val="left" w:pos="1991"/>
          <w:tab w:val="left" w:pos="2713"/>
          <w:tab w:val="left" w:pos="3123"/>
          <w:tab w:val="left" w:pos="7793"/>
          <w:tab w:val="left" w:pos="8954"/>
        </w:tabs>
        <w:spacing w:before="92"/>
        <w:ind w:left="292"/>
        <w:rPr>
          <w:color w:val="231F20"/>
        </w:rPr>
      </w:pPr>
    </w:p>
    <w:p w:rsidR="00575360" w:rsidRDefault="00575360" w:rsidP="0061334C">
      <w:pPr>
        <w:pStyle w:val="Corpodetexto"/>
        <w:tabs>
          <w:tab w:val="left" w:pos="1379"/>
          <w:tab w:val="left" w:pos="1991"/>
          <w:tab w:val="left" w:pos="2713"/>
          <w:tab w:val="left" w:pos="3123"/>
          <w:tab w:val="left" w:pos="7793"/>
          <w:tab w:val="left" w:pos="8954"/>
        </w:tabs>
        <w:spacing w:before="92"/>
        <w:ind w:left="292"/>
        <w:rPr>
          <w:color w:val="231F20"/>
        </w:rPr>
      </w:pPr>
    </w:p>
    <w:p w:rsidR="00575360" w:rsidRDefault="00575360" w:rsidP="0061334C">
      <w:pPr>
        <w:pStyle w:val="Corpodetexto"/>
        <w:tabs>
          <w:tab w:val="left" w:pos="1379"/>
          <w:tab w:val="left" w:pos="1991"/>
          <w:tab w:val="left" w:pos="2713"/>
          <w:tab w:val="left" w:pos="3123"/>
          <w:tab w:val="left" w:pos="7793"/>
          <w:tab w:val="left" w:pos="8954"/>
        </w:tabs>
        <w:spacing w:before="92"/>
        <w:ind w:left="292"/>
        <w:rPr>
          <w:color w:val="231F20"/>
        </w:rPr>
      </w:pPr>
    </w:p>
    <w:p w:rsidR="00591552" w:rsidRDefault="00575360" w:rsidP="0061334C">
      <w:pPr>
        <w:pStyle w:val="Corpodetexto"/>
        <w:tabs>
          <w:tab w:val="left" w:pos="1379"/>
          <w:tab w:val="left" w:pos="1991"/>
          <w:tab w:val="left" w:pos="2713"/>
          <w:tab w:val="left" w:pos="3123"/>
          <w:tab w:val="left" w:pos="7793"/>
          <w:tab w:val="left" w:pos="8954"/>
        </w:tabs>
        <w:spacing w:before="92"/>
        <w:ind w:left="292"/>
      </w:pPr>
      <w:r>
        <w:rPr>
          <w:color w:val="231F20"/>
        </w:rPr>
        <w:t>Data: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  <w:t>/</w:t>
      </w:r>
      <w:r>
        <w:rPr>
          <w:color w:val="231F20"/>
          <w:u w:val="single" w:color="221E1F"/>
        </w:rPr>
        <w:tab/>
        <w:t>/</w:t>
      </w:r>
      <w:r>
        <w:rPr>
          <w:color w:val="231F20"/>
          <w:u w:val="single" w:color="221E1F"/>
        </w:rPr>
        <w:tab/>
      </w:r>
      <w:r>
        <w:rPr>
          <w:color w:val="231F20"/>
        </w:rPr>
        <w:tab/>
        <w:t>Assinatura/carimbo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chefia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imediata__________________________________________</w:t>
      </w:r>
    </w:p>
    <w:p w:rsidR="00591552" w:rsidRDefault="00575360">
      <w:pPr>
        <w:pStyle w:val="Corpodetexto"/>
        <w:spacing w:before="5"/>
      </w:pPr>
      <w:r>
        <w:pict>
          <v:group id="_x0000_s1033" style="position:absolute;margin-left:36.7pt;margin-top:13.95pt;width:538.3pt;height:152.55pt;z-index:-251651072;mso-wrap-distance-left:0;mso-wrap-distance-right:0;mso-position-horizontal-relative:page" coordorigin="734,279" coordsize="10766,3051">
            <v:line id="_x0000_s1044" style="position:absolute" from="744,284" to="4303,284" strokecolor="#231f20" strokeweight=".48pt"/>
            <v:line id="_x0000_s1043" style="position:absolute" from="744,3324" to="4303,3324" strokecolor="#231f20" strokeweight=".48pt"/>
            <v:line id="_x0000_s1042" style="position:absolute" from="739,279" to="739,3329" strokecolor="#231f20" strokeweight=".48pt"/>
            <v:line id="_x0000_s1041" style="position:absolute" from="4303,284" to="8606,284" strokecolor="#231f20" strokeweight=".48pt"/>
            <v:line id="_x0000_s1040" style="position:absolute" from="4303,3324" to="8606,3324" strokecolor="#231f20" strokeweight=".48pt"/>
            <v:line id="_x0000_s1039" style="position:absolute" from="8606,284" to="11490,284" strokecolor="#231f20" strokeweight=".48pt"/>
            <v:line id="_x0000_s1038" style="position:absolute" from="8606,3324" to="11490,3324" strokecolor="#231f20" strokeweight=".48pt"/>
            <v:line id="_x0000_s1037" style="position:absolute" from="11495,279" to="11495,3329" strokecolor="#231f20" strokeweight=".16917mm"/>
            <v:shape id="_x0000_s1036" type="#_x0000_t202" style="position:absolute;left:4665;top:2845;width:6142;height:222" filled="f" stroked="f">
              <v:textbox style="mso-next-textbox:#_x0000_s1036" inset="0,0,0,0">
                <w:txbxContent>
                  <w:p w:rsidR="00591552" w:rsidRDefault="00575360">
                    <w:pPr>
                      <w:tabs>
                        <w:tab w:val="left" w:leader="underscore" w:pos="5850"/>
                        <w:tab w:val="left" w:pos="6121"/>
                      </w:tabs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Assinatura do servidor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avaliado _____________________________</w:t>
                    </w:r>
                  </w:p>
                </w:txbxContent>
              </v:textbox>
            </v:shape>
            <v:shape id="_x0000_s1035" type="#_x0000_t202" style="position:absolute;left:852;top:2845;width:2886;height:222" filled="f" stroked="f">
              <v:textbox style="mso-next-textbox:#_x0000_s1035" inset="0,0,0,0">
                <w:txbxContent>
                  <w:p w:rsidR="00591552" w:rsidRDefault="00575360">
                    <w:pPr>
                      <w:tabs>
                        <w:tab w:val="left" w:pos="1087"/>
                        <w:tab w:val="left" w:pos="1698"/>
                        <w:tab w:val="left" w:pos="2865"/>
                      </w:tabs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Data:</w:t>
                    </w:r>
                    <w:r>
                      <w:rPr>
                        <w:color w:val="231F20"/>
                        <w:sz w:val="20"/>
                        <w:u w:val="single" w:color="221E1F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  <w:u w:val="single" w:color="221E1F"/>
                      </w:rPr>
                      <w:tab/>
                      <w:t>/</w:t>
                    </w:r>
                    <w:r>
                      <w:rPr>
                        <w:color w:val="231F20"/>
                        <w:sz w:val="20"/>
                        <w:u w:val="single" w:color="221E1F"/>
                      </w:rPr>
                      <w:tab/>
                      <w:t>/</w:t>
                    </w:r>
                    <w:r>
                      <w:rPr>
                        <w:color w:val="231F20"/>
                        <w:sz w:val="20"/>
                        <w:u w:val="single" w:color="221E1F"/>
                      </w:rPr>
                      <w:tab/>
                    </w:r>
                  </w:p>
                </w:txbxContent>
              </v:textbox>
            </v:shape>
            <v:shape id="_x0000_s1034" type="#_x0000_t202" style="position:absolute;left:852;top:316;width:3109;height:222" filled="f" stroked="f">
              <v:textbox style="mso-next-textbox:#_x0000_s1034" inset="0,0,0,0">
                <w:txbxContent>
                  <w:p w:rsidR="00591552" w:rsidRDefault="00575360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Manifestação </w:t>
                    </w:r>
                    <w:r>
                      <w:rPr>
                        <w:color w:val="231F20"/>
                        <w:sz w:val="20"/>
                      </w:rPr>
                      <w:t>do servidor avaliado: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75360" w:rsidRDefault="00575360">
      <w:pPr>
        <w:pStyle w:val="Ttulo1"/>
        <w:spacing w:line="191" w:lineRule="exact"/>
        <w:ind w:left="0" w:right="116"/>
        <w:jc w:val="right"/>
        <w:rPr>
          <w:color w:val="231F20"/>
        </w:rPr>
      </w:pPr>
    </w:p>
    <w:p w:rsidR="00591552" w:rsidRDefault="00575360">
      <w:pPr>
        <w:pStyle w:val="Ttulo1"/>
        <w:spacing w:line="191" w:lineRule="exact"/>
        <w:ind w:left="0" w:right="116"/>
        <w:jc w:val="right"/>
      </w:pPr>
      <w:r>
        <w:rPr>
          <w:color w:val="231F20"/>
        </w:rPr>
        <w:t>INSTRUÇÕES NO VERSO</w:t>
      </w:r>
    </w:p>
    <w:p w:rsidR="00591552" w:rsidRDefault="00591552">
      <w:pPr>
        <w:spacing w:line="191" w:lineRule="exact"/>
        <w:jc w:val="right"/>
        <w:sectPr w:rsidR="00591552">
          <w:pgSz w:w="11900" w:h="16840"/>
          <w:pgMar w:top="840" w:right="300" w:bottom="280" w:left="560" w:header="720" w:footer="720" w:gutter="0"/>
          <w:cols w:space="720"/>
        </w:sectPr>
      </w:pPr>
    </w:p>
    <w:p w:rsidR="00591552" w:rsidRDefault="00575360">
      <w:pPr>
        <w:spacing w:before="66"/>
        <w:ind w:left="292"/>
        <w:rPr>
          <w:sz w:val="20"/>
        </w:rPr>
      </w:pPr>
      <w:r>
        <w:lastRenderedPageBreak/>
        <w:pict>
          <v:group id="_x0000_s1026" style="position:absolute;left:0;text-align:left;margin-left:36.95pt;margin-top:28.3pt;width:527.85pt;height:765.05pt;z-index:-253754368;mso-position-horizontal-relative:page;mso-position-vertical-relative:page" coordorigin="739,566" coordsize="10557,15301">
            <v:rect id="_x0000_s1032" style="position:absolute;left:739;top:566;width:10;height:10" fillcolor="#231f20" stroked="f"/>
            <v:line id="_x0000_s1031" style="position:absolute" from="749,571" to="11286,571" strokecolor="#231f20" strokeweight=".48pt"/>
            <v:rect id="_x0000_s1030" style="position:absolute;left:11286;top:566;width:10;height:10" fillcolor="#231f20" stroked="f"/>
            <v:line id="_x0000_s1029" style="position:absolute" from="744,576" to="744,15867" strokecolor="#231f20" strokeweight=".48pt"/>
            <v:line id="_x0000_s1028" style="position:absolute" from="749,15862" to="11286,15862" strokecolor="#231f20" strokeweight=".16917mm"/>
            <v:line id="_x0000_s1027" style="position:absolute" from="11291,576" to="11291,15867" strokecolor="#231f20" strokeweight=".48pt"/>
            <w10:wrap anchorx="page" anchory="page"/>
          </v:group>
        </w:pict>
      </w:r>
      <w:r>
        <w:rPr>
          <w:b/>
          <w:color w:val="231F20"/>
          <w:sz w:val="20"/>
        </w:rPr>
        <w:t>INSTRUÇÕES</w:t>
      </w:r>
      <w:r>
        <w:rPr>
          <w:color w:val="231F20"/>
          <w:sz w:val="20"/>
        </w:rPr>
        <w:t>:</w:t>
      </w:r>
    </w:p>
    <w:p w:rsidR="00591552" w:rsidRDefault="00591552">
      <w:pPr>
        <w:pStyle w:val="Corpodetexto"/>
        <w:spacing w:before="3"/>
      </w:pPr>
    </w:p>
    <w:p w:rsidR="00591552" w:rsidRDefault="00575360">
      <w:pPr>
        <w:pStyle w:val="Corpodetexto"/>
        <w:spacing w:before="1"/>
        <w:ind w:left="292" w:right="414"/>
        <w:jc w:val="both"/>
      </w:pPr>
      <w:r>
        <w:rPr>
          <w:color w:val="231F20"/>
        </w:rPr>
        <w:t>Entende-se por Avaliação de Desempenho do Servidor, um conjunto de procedimentos destinados a mensurar o desempenho das atribuições do cargo, pelo servidor em estágio probatório.</w:t>
      </w:r>
    </w:p>
    <w:p w:rsidR="00591552" w:rsidRDefault="00575360">
      <w:pPr>
        <w:pStyle w:val="Corpodetexto"/>
        <w:ind w:left="292"/>
        <w:jc w:val="both"/>
      </w:pPr>
      <w:r>
        <w:rPr>
          <w:color w:val="231F20"/>
        </w:rPr>
        <w:t>Este é, em última análise, o principal teste do êxito ou razão de ser do Está</w:t>
      </w:r>
      <w:r>
        <w:rPr>
          <w:color w:val="231F20"/>
        </w:rPr>
        <w:t>gio, e será realizado por meio de:</w:t>
      </w:r>
    </w:p>
    <w:p w:rsidR="00591552" w:rsidRDefault="00575360">
      <w:pPr>
        <w:pStyle w:val="PargrafodaLista"/>
        <w:numPr>
          <w:ilvl w:val="0"/>
          <w:numId w:val="4"/>
        </w:numPr>
        <w:tabs>
          <w:tab w:val="left" w:pos="653"/>
        </w:tabs>
        <w:spacing w:before="3" w:line="237" w:lineRule="auto"/>
        <w:ind w:right="416"/>
        <w:jc w:val="both"/>
        <w:rPr>
          <w:sz w:val="20"/>
        </w:rPr>
      </w:pPr>
      <w:r>
        <w:rPr>
          <w:color w:val="231F20"/>
          <w:sz w:val="20"/>
        </w:rPr>
        <w:t>Avaliação do chefe imediato, no sentido de obter a apreciação da instituição sobre o desempenho efetivo do servidor, face aos objetivos e atribuições operacionais do seu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cargo;</w:t>
      </w:r>
    </w:p>
    <w:p w:rsidR="00591552" w:rsidRDefault="00575360">
      <w:pPr>
        <w:pStyle w:val="PargrafodaLista"/>
        <w:numPr>
          <w:ilvl w:val="0"/>
          <w:numId w:val="4"/>
        </w:numPr>
        <w:tabs>
          <w:tab w:val="left" w:pos="653"/>
        </w:tabs>
        <w:ind w:right="417"/>
        <w:jc w:val="both"/>
        <w:rPr>
          <w:sz w:val="20"/>
        </w:rPr>
      </w:pPr>
      <w:r>
        <w:rPr>
          <w:color w:val="231F20"/>
          <w:sz w:val="20"/>
        </w:rPr>
        <w:t>Manifestação do servidor avaliado, caracterizando as modificações em seu desempenho profissional, resistência encontrada e efeitos colaterais.</w:t>
      </w:r>
    </w:p>
    <w:p w:rsidR="00591552" w:rsidRDefault="00575360">
      <w:pPr>
        <w:pStyle w:val="Corpodetexto"/>
        <w:ind w:left="292" w:right="416" w:hanging="1"/>
        <w:jc w:val="both"/>
      </w:pPr>
      <w:r>
        <w:rPr>
          <w:color w:val="231F20"/>
        </w:rPr>
        <w:t>Esse processo de acompanhamento é importante, não apenas para uma análise do êxito relativo ao Estágio e das ativ</w:t>
      </w:r>
      <w:r>
        <w:rPr>
          <w:color w:val="231F20"/>
        </w:rPr>
        <w:t>idades que o compõem, mas em especial para identificar fatores conducentes à reformulação e identificação de novas situações a serem incorporadas.</w:t>
      </w:r>
    </w:p>
    <w:p w:rsidR="00591552" w:rsidRDefault="00575360">
      <w:pPr>
        <w:pStyle w:val="Corpodetexto"/>
        <w:spacing w:line="229" w:lineRule="exact"/>
        <w:ind w:left="292"/>
        <w:jc w:val="both"/>
      </w:pPr>
      <w:r>
        <w:rPr>
          <w:color w:val="231F20"/>
        </w:rPr>
        <w:t>Para uma avaliação confiável é importante:</w:t>
      </w:r>
    </w:p>
    <w:p w:rsidR="00591552" w:rsidRDefault="00575360">
      <w:pPr>
        <w:pStyle w:val="PargrafodaLista"/>
        <w:numPr>
          <w:ilvl w:val="0"/>
          <w:numId w:val="3"/>
        </w:numPr>
        <w:tabs>
          <w:tab w:val="left" w:pos="653"/>
        </w:tabs>
        <w:ind w:right="0" w:hanging="361"/>
        <w:jc w:val="both"/>
        <w:rPr>
          <w:sz w:val="20"/>
        </w:rPr>
      </w:pPr>
      <w:r>
        <w:rPr>
          <w:color w:val="231F20"/>
          <w:sz w:val="20"/>
        </w:rPr>
        <w:t>Observar todo e qualquer desempenho continuado, e sistematicamente</w:t>
      </w:r>
      <w:r>
        <w:rPr>
          <w:color w:val="231F20"/>
          <w:sz w:val="20"/>
        </w:rPr>
        <w:t xml:space="preserve"> fazer anotações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diárias;</w:t>
      </w:r>
    </w:p>
    <w:p w:rsidR="00591552" w:rsidRDefault="00575360">
      <w:pPr>
        <w:pStyle w:val="PargrafodaLista"/>
        <w:numPr>
          <w:ilvl w:val="0"/>
          <w:numId w:val="3"/>
        </w:numPr>
        <w:tabs>
          <w:tab w:val="left" w:pos="653"/>
        </w:tabs>
        <w:spacing w:before="1"/>
        <w:ind w:right="413"/>
        <w:jc w:val="both"/>
        <w:rPr>
          <w:sz w:val="20"/>
        </w:rPr>
      </w:pPr>
      <w:r>
        <w:rPr>
          <w:color w:val="231F20"/>
          <w:sz w:val="20"/>
        </w:rPr>
        <w:t>Não confiar na memória, feitos mais recentes tenderão a ter um peso maior e correr-se-á o risco de esquecer fatos mais importantes ocorridos há muito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tempo.</w:t>
      </w:r>
    </w:p>
    <w:p w:rsidR="00591552" w:rsidRDefault="00575360">
      <w:pPr>
        <w:pStyle w:val="Corpodetexto"/>
        <w:ind w:left="292" w:right="416" w:hanging="1"/>
        <w:jc w:val="both"/>
      </w:pPr>
      <w:r>
        <w:rPr>
          <w:color w:val="231F20"/>
        </w:rPr>
        <w:t>Deve-se ter em mente o que será observado. Para isto, o Sistema de Avalia</w:t>
      </w:r>
      <w:r>
        <w:rPr>
          <w:color w:val="231F20"/>
        </w:rPr>
        <w:t>ção estabelece, previamente, os fatores que serão avaliados. É importante observar o desempenho padrão e não o perfeito.</w:t>
      </w:r>
    </w:p>
    <w:p w:rsidR="00591552" w:rsidRDefault="00575360">
      <w:pPr>
        <w:pStyle w:val="Corpodetexto"/>
        <w:spacing w:line="228" w:lineRule="exact"/>
        <w:ind w:left="292"/>
        <w:jc w:val="both"/>
      </w:pPr>
      <w:r>
        <w:rPr>
          <w:color w:val="231F20"/>
        </w:rPr>
        <w:t>A perfeição dá idéia de fim, e o homem está em constante evolução.</w:t>
      </w:r>
    </w:p>
    <w:p w:rsidR="00591552" w:rsidRDefault="00591552">
      <w:pPr>
        <w:pStyle w:val="Corpodetexto"/>
        <w:spacing w:before="10"/>
        <w:rPr>
          <w:sz w:val="19"/>
        </w:rPr>
      </w:pPr>
    </w:p>
    <w:p w:rsidR="00591552" w:rsidRDefault="00575360">
      <w:pPr>
        <w:pStyle w:val="Ttulo1"/>
        <w:rPr>
          <w:b w:val="0"/>
        </w:rPr>
      </w:pPr>
      <w:r>
        <w:rPr>
          <w:color w:val="231F20"/>
        </w:rPr>
        <w:t>GRADUAÇÕES DE DESEMPENHO</w:t>
      </w:r>
      <w:r>
        <w:rPr>
          <w:b w:val="0"/>
          <w:color w:val="231F20"/>
        </w:rPr>
        <w:t>:</w:t>
      </w:r>
    </w:p>
    <w:p w:rsidR="00591552" w:rsidRDefault="00575360">
      <w:pPr>
        <w:pStyle w:val="Corpodetexto"/>
        <w:spacing w:before="3"/>
        <w:ind w:left="292" w:right="412"/>
        <w:jc w:val="both"/>
      </w:pPr>
      <w:r>
        <w:rPr>
          <w:color w:val="231F20"/>
        </w:rPr>
        <w:t>Os instrumentos oferecem 04 graduações de</w:t>
      </w:r>
      <w:r>
        <w:rPr>
          <w:color w:val="231F20"/>
        </w:rPr>
        <w:t xml:space="preserve"> desempenho, a seguir indicadas em ordem decrescente, formando-se como pontuação máxima de dez:</w:t>
      </w:r>
    </w:p>
    <w:p w:rsidR="00591552" w:rsidRDefault="00575360">
      <w:pPr>
        <w:pStyle w:val="PargrafodaLista"/>
        <w:numPr>
          <w:ilvl w:val="0"/>
          <w:numId w:val="2"/>
        </w:numPr>
        <w:tabs>
          <w:tab w:val="left" w:pos="607"/>
        </w:tabs>
        <w:spacing w:line="242" w:lineRule="auto"/>
        <w:ind w:firstLine="0"/>
        <w:jc w:val="both"/>
        <w:rPr>
          <w:sz w:val="20"/>
        </w:rPr>
      </w:pPr>
      <w:r>
        <w:rPr>
          <w:b/>
          <w:i/>
          <w:color w:val="231F20"/>
          <w:sz w:val="20"/>
          <w:u w:val="thick" w:color="231F20"/>
        </w:rPr>
        <w:t>Desempenho Excelente</w:t>
      </w:r>
      <w:r>
        <w:rPr>
          <w:b/>
          <w:i/>
          <w:color w:val="231F20"/>
          <w:sz w:val="20"/>
        </w:rPr>
        <w:t xml:space="preserve"> </w:t>
      </w:r>
      <w:r>
        <w:rPr>
          <w:color w:val="231F20"/>
          <w:sz w:val="20"/>
        </w:rPr>
        <w:t>– Quando o avaliado enquadra-se totalmente no padrão descrito, destaca-se significativamente dos demais, metas cumpridas ou superadas e res</w:t>
      </w:r>
      <w:r>
        <w:rPr>
          <w:color w:val="231F20"/>
          <w:sz w:val="20"/>
        </w:rPr>
        <w:t>ultados alcançados, pontuação de 9 à 10 (nove a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Dez);</w:t>
      </w:r>
    </w:p>
    <w:p w:rsidR="00591552" w:rsidRDefault="00591552">
      <w:pPr>
        <w:pStyle w:val="Corpodetexto"/>
        <w:spacing w:before="2"/>
        <w:rPr>
          <w:sz w:val="19"/>
        </w:rPr>
      </w:pPr>
    </w:p>
    <w:p w:rsidR="00591552" w:rsidRDefault="00575360">
      <w:pPr>
        <w:pStyle w:val="PargrafodaLista"/>
        <w:numPr>
          <w:ilvl w:val="0"/>
          <w:numId w:val="2"/>
        </w:numPr>
        <w:tabs>
          <w:tab w:val="left" w:pos="677"/>
        </w:tabs>
        <w:spacing w:line="242" w:lineRule="auto"/>
        <w:ind w:right="417" w:hanging="1"/>
        <w:jc w:val="both"/>
        <w:rPr>
          <w:sz w:val="20"/>
        </w:rPr>
      </w:pPr>
      <w:r>
        <w:rPr>
          <w:b/>
          <w:i/>
          <w:color w:val="231F20"/>
          <w:sz w:val="20"/>
          <w:u w:val="thick" w:color="231F20"/>
        </w:rPr>
        <w:t>Desempenho Bom</w:t>
      </w:r>
      <w:r>
        <w:rPr>
          <w:b/>
          <w:i/>
          <w:color w:val="231F20"/>
          <w:sz w:val="20"/>
        </w:rPr>
        <w:t xml:space="preserve"> </w:t>
      </w:r>
      <w:r>
        <w:rPr>
          <w:color w:val="231F20"/>
          <w:sz w:val="20"/>
        </w:rPr>
        <w:t>– Quando o avaliado enquadra-se na maioria do padrão descrito, metas na maioria cumpridas ou superadas e alcance na maioria dos resultados, pontuação de 7 à 8,99 (sete a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oito);</w:t>
      </w:r>
    </w:p>
    <w:p w:rsidR="00591552" w:rsidRDefault="00591552">
      <w:pPr>
        <w:pStyle w:val="Corpodetexto"/>
        <w:spacing w:before="6"/>
        <w:rPr>
          <w:sz w:val="19"/>
        </w:rPr>
      </w:pPr>
    </w:p>
    <w:p w:rsidR="00591552" w:rsidRDefault="00575360">
      <w:pPr>
        <w:pStyle w:val="PargrafodaLista"/>
        <w:numPr>
          <w:ilvl w:val="0"/>
          <w:numId w:val="2"/>
        </w:numPr>
        <w:tabs>
          <w:tab w:val="left" w:pos="657"/>
        </w:tabs>
        <w:spacing w:line="242" w:lineRule="auto"/>
        <w:ind w:right="413" w:firstLine="0"/>
        <w:jc w:val="both"/>
        <w:rPr>
          <w:sz w:val="20"/>
        </w:rPr>
      </w:pPr>
      <w:r>
        <w:rPr>
          <w:b/>
          <w:i/>
          <w:color w:val="231F20"/>
          <w:sz w:val="20"/>
          <w:u w:val="thick" w:color="231F20"/>
        </w:rPr>
        <w:t>Desempenho Regular</w:t>
      </w:r>
      <w:r>
        <w:rPr>
          <w:b/>
          <w:i/>
          <w:color w:val="231F20"/>
          <w:sz w:val="20"/>
        </w:rPr>
        <w:t xml:space="preserve"> </w:t>
      </w:r>
      <w:r>
        <w:rPr>
          <w:color w:val="231F20"/>
          <w:sz w:val="20"/>
        </w:rPr>
        <w:t>– Quando o avaliado enquadra-se parcialmente no padrão descrito, algumas metas cumpridas ou superadas e alcance de alguns resultados,pontuação de 5 à 6,99 (quatro a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seis);</w:t>
      </w:r>
    </w:p>
    <w:p w:rsidR="00591552" w:rsidRDefault="00591552">
      <w:pPr>
        <w:pStyle w:val="Corpodetexto"/>
        <w:spacing w:before="8"/>
        <w:rPr>
          <w:sz w:val="19"/>
        </w:rPr>
      </w:pPr>
    </w:p>
    <w:p w:rsidR="00591552" w:rsidRDefault="00575360">
      <w:pPr>
        <w:pStyle w:val="PargrafodaLista"/>
        <w:numPr>
          <w:ilvl w:val="0"/>
          <w:numId w:val="2"/>
        </w:numPr>
        <w:tabs>
          <w:tab w:val="left" w:pos="653"/>
        </w:tabs>
        <w:ind w:right="412" w:firstLine="0"/>
        <w:jc w:val="both"/>
        <w:rPr>
          <w:sz w:val="20"/>
        </w:rPr>
      </w:pPr>
      <w:r>
        <w:rPr>
          <w:b/>
          <w:i/>
          <w:color w:val="231F20"/>
          <w:sz w:val="20"/>
          <w:u w:val="thick" w:color="231F20"/>
        </w:rPr>
        <w:t>Desempenho insuficiente</w:t>
      </w:r>
      <w:r>
        <w:rPr>
          <w:b/>
          <w:i/>
          <w:color w:val="231F20"/>
          <w:sz w:val="20"/>
        </w:rPr>
        <w:t xml:space="preserve"> </w:t>
      </w:r>
      <w:r>
        <w:rPr>
          <w:color w:val="231F20"/>
          <w:sz w:val="20"/>
        </w:rPr>
        <w:t>– Quando o avaliado fica abaixo do padrã</w:t>
      </w:r>
      <w:r>
        <w:rPr>
          <w:color w:val="231F20"/>
          <w:sz w:val="20"/>
        </w:rPr>
        <w:t>o descrito, significando que o mesmo demonstra ainda possuir desempenho deficiente, poucas metas cumpridas ou superadas; poucos resultados pontuação de 1 à 4,99 (um 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quatro);</w:t>
      </w:r>
    </w:p>
    <w:p w:rsidR="00591552" w:rsidRDefault="00591552">
      <w:pPr>
        <w:pStyle w:val="Corpodetexto"/>
        <w:spacing w:before="1"/>
      </w:pPr>
    </w:p>
    <w:p w:rsidR="00591552" w:rsidRDefault="00575360">
      <w:pPr>
        <w:pStyle w:val="Corpodetexto"/>
        <w:spacing w:before="1"/>
        <w:ind w:left="292" w:right="477"/>
      </w:pPr>
      <w:r>
        <w:rPr>
          <w:color w:val="231F20"/>
        </w:rPr>
        <w:t>O servidor será aprovado em estágio probatório se obtiver o mínimo 1125(um mil, cento e vinte e cinco) pontos em 03 (três) anos que equivalem a 375 (trezentos e setenta e cinco) pontos anuais e 125 (cento e vinte e cinco) pontos por avaliação, podendo exis</w:t>
      </w:r>
      <w:r>
        <w:rPr>
          <w:color w:val="231F20"/>
        </w:rPr>
        <w:t>tir compensação progressiva entre as avaliações para obtenção da pontuação mínima.</w:t>
      </w:r>
    </w:p>
    <w:p w:rsidR="00591552" w:rsidRDefault="00591552">
      <w:pPr>
        <w:pStyle w:val="Corpodetexto"/>
        <w:spacing w:before="8"/>
        <w:rPr>
          <w:sz w:val="19"/>
        </w:rPr>
      </w:pPr>
    </w:p>
    <w:p w:rsidR="00591552" w:rsidRDefault="00575360">
      <w:pPr>
        <w:pStyle w:val="Ttulo1"/>
        <w:rPr>
          <w:b w:val="0"/>
        </w:rPr>
      </w:pPr>
      <w:r>
        <w:rPr>
          <w:color w:val="231F20"/>
        </w:rPr>
        <w:t>FATORES AVALIATIVOS DE DESEMPENHO</w:t>
      </w:r>
      <w:r>
        <w:rPr>
          <w:b w:val="0"/>
          <w:color w:val="231F20"/>
        </w:rPr>
        <w:t>:</w:t>
      </w:r>
    </w:p>
    <w:p w:rsidR="00591552" w:rsidRDefault="00575360">
      <w:pPr>
        <w:pStyle w:val="PargrafodaLista"/>
        <w:numPr>
          <w:ilvl w:val="0"/>
          <w:numId w:val="1"/>
        </w:numPr>
        <w:tabs>
          <w:tab w:val="left" w:pos="494"/>
        </w:tabs>
        <w:spacing w:line="242" w:lineRule="auto"/>
        <w:ind w:right="417" w:firstLine="0"/>
        <w:jc w:val="both"/>
        <w:rPr>
          <w:sz w:val="20"/>
        </w:rPr>
      </w:pPr>
      <w:r>
        <w:rPr>
          <w:b/>
          <w:color w:val="231F20"/>
          <w:sz w:val="20"/>
        </w:rPr>
        <w:t xml:space="preserve">– </w:t>
      </w:r>
      <w:r>
        <w:rPr>
          <w:b/>
          <w:i/>
          <w:color w:val="231F20"/>
          <w:sz w:val="20"/>
          <w:u w:val="thick" w:color="231F20"/>
        </w:rPr>
        <w:t>Assiduidade</w:t>
      </w:r>
      <w:r>
        <w:rPr>
          <w:color w:val="231F20"/>
          <w:sz w:val="20"/>
        </w:rPr>
        <w:t>: Avalia a freqüência diária do servidor, pontualidade, presença no trabalho, cumprimento das tarefas e informação quanto ao</w:t>
      </w:r>
      <w:r>
        <w:rPr>
          <w:color w:val="231F20"/>
          <w:sz w:val="20"/>
        </w:rPr>
        <w:t xml:space="preserve"> imprevisto. Assíduo está ligado à freqüência sem faltas. Pontual significa inexistência de atrasos nas entradas, ausências durante o serviço e saídas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antecipadas.</w:t>
      </w:r>
    </w:p>
    <w:p w:rsidR="00591552" w:rsidRDefault="00591552">
      <w:pPr>
        <w:pStyle w:val="Corpodetexto"/>
        <w:spacing w:before="4"/>
        <w:rPr>
          <w:sz w:val="19"/>
        </w:rPr>
      </w:pPr>
    </w:p>
    <w:p w:rsidR="00591552" w:rsidRDefault="00575360">
      <w:pPr>
        <w:pStyle w:val="PargrafodaLista"/>
        <w:numPr>
          <w:ilvl w:val="0"/>
          <w:numId w:val="1"/>
        </w:numPr>
        <w:tabs>
          <w:tab w:val="left" w:pos="492"/>
        </w:tabs>
        <w:spacing w:line="242" w:lineRule="auto"/>
        <w:ind w:firstLine="0"/>
        <w:jc w:val="both"/>
        <w:rPr>
          <w:sz w:val="20"/>
        </w:rPr>
      </w:pPr>
      <w:r>
        <w:rPr>
          <w:b/>
          <w:color w:val="231F20"/>
          <w:sz w:val="20"/>
        </w:rPr>
        <w:t xml:space="preserve">– </w:t>
      </w:r>
      <w:r>
        <w:rPr>
          <w:b/>
          <w:i/>
          <w:color w:val="231F20"/>
          <w:sz w:val="20"/>
          <w:u w:val="thick" w:color="231F20"/>
        </w:rPr>
        <w:t xml:space="preserve">Disciplina </w:t>
      </w:r>
      <w:r>
        <w:rPr>
          <w:i/>
          <w:color w:val="231F20"/>
          <w:sz w:val="20"/>
          <w:u w:val="thick" w:color="231F20"/>
        </w:rPr>
        <w:t>:</w:t>
      </w:r>
      <w:r>
        <w:rPr>
          <w:i/>
          <w:color w:val="231F20"/>
          <w:sz w:val="20"/>
        </w:rPr>
        <w:t xml:space="preserve"> </w:t>
      </w:r>
      <w:r>
        <w:rPr>
          <w:color w:val="231F20"/>
          <w:sz w:val="20"/>
        </w:rPr>
        <w:t>Avalia o comportamento do servidor em observância aos regulamentos e orienta</w:t>
      </w:r>
      <w:r>
        <w:rPr>
          <w:color w:val="231F20"/>
          <w:sz w:val="20"/>
        </w:rPr>
        <w:t>ção da chefia como: a ordem, o respeito às leis, às normas e o irrestrito cumprimento dos deveres de cidadão e de servidor público, a participação e cooperação em trabalho em equipe e o respeito aos princípios éticos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profissionais.</w:t>
      </w:r>
    </w:p>
    <w:p w:rsidR="00591552" w:rsidRDefault="00591552">
      <w:pPr>
        <w:pStyle w:val="Corpodetexto"/>
        <w:spacing w:before="6"/>
        <w:rPr>
          <w:sz w:val="19"/>
        </w:rPr>
      </w:pPr>
    </w:p>
    <w:p w:rsidR="00591552" w:rsidRDefault="00575360">
      <w:pPr>
        <w:pStyle w:val="PargrafodaLista"/>
        <w:numPr>
          <w:ilvl w:val="0"/>
          <w:numId w:val="1"/>
        </w:numPr>
        <w:tabs>
          <w:tab w:val="left" w:pos="504"/>
        </w:tabs>
        <w:ind w:right="412" w:hanging="1"/>
        <w:jc w:val="both"/>
        <w:rPr>
          <w:sz w:val="20"/>
        </w:rPr>
      </w:pPr>
      <w:r>
        <w:rPr>
          <w:b/>
          <w:color w:val="231F20"/>
          <w:sz w:val="20"/>
        </w:rPr>
        <w:t xml:space="preserve">– </w:t>
      </w:r>
      <w:r>
        <w:rPr>
          <w:b/>
          <w:i/>
          <w:color w:val="231F20"/>
          <w:sz w:val="20"/>
          <w:u w:val="thick" w:color="231F20"/>
        </w:rPr>
        <w:t>Iniciativa</w:t>
      </w:r>
      <w:r>
        <w:rPr>
          <w:color w:val="231F20"/>
          <w:sz w:val="20"/>
        </w:rPr>
        <w:t>: Avalia a capacidade do servidor no emprego de seu esforço e diligência no desempenho das atribuições do cargo. Na tomada de decisões, considera todos os meios de que dispõe para se chegar a uma decisão; confronta situações-problema que surgem tomando dec</w:t>
      </w:r>
      <w:r>
        <w:rPr>
          <w:color w:val="231F20"/>
          <w:sz w:val="20"/>
        </w:rPr>
        <w:t>isões com independência; executa com presteza e eficiência tarefas/atividades inerentes ao cargo, mesmo que incluam mudanças de orientação e procedimentos técnicos; domina de forma atualizada conhecimentos, técnicas e práticas e realiza projetos com um mín</w:t>
      </w:r>
      <w:r>
        <w:rPr>
          <w:color w:val="231F20"/>
          <w:sz w:val="20"/>
        </w:rPr>
        <w:t>imo de supervisão, interesse para aprender e desenvolver suas atividades,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criativo.</w:t>
      </w:r>
    </w:p>
    <w:p w:rsidR="00591552" w:rsidRDefault="00591552">
      <w:pPr>
        <w:pStyle w:val="Corpodetexto"/>
        <w:spacing w:before="10"/>
        <w:rPr>
          <w:sz w:val="19"/>
        </w:rPr>
      </w:pPr>
    </w:p>
    <w:p w:rsidR="00591552" w:rsidRDefault="00575360">
      <w:pPr>
        <w:pStyle w:val="PargrafodaLista"/>
        <w:numPr>
          <w:ilvl w:val="0"/>
          <w:numId w:val="1"/>
        </w:numPr>
        <w:tabs>
          <w:tab w:val="left" w:pos="518"/>
        </w:tabs>
        <w:spacing w:line="242" w:lineRule="auto"/>
        <w:ind w:firstLine="0"/>
        <w:jc w:val="both"/>
        <w:rPr>
          <w:sz w:val="20"/>
        </w:rPr>
      </w:pPr>
      <w:r>
        <w:rPr>
          <w:b/>
          <w:color w:val="231F20"/>
          <w:sz w:val="20"/>
        </w:rPr>
        <w:t xml:space="preserve">– </w:t>
      </w:r>
      <w:r>
        <w:rPr>
          <w:b/>
          <w:i/>
          <w:color w:val="231F20"/>
          <w:sz w:val="20"/>
          <w:u w:val="thick" w:color="231F20"/>
        </w:rPr>
        <w:t>Produtividade</w:t>
      </w:r>
      <w:r>
        <w:rPr>
          <w:b/>
          <w:color w:val="231F20"/>
          <w:sz w:val="20"/>
        </w:rPr>
        <w:t xml:space="preserve">: </w:t>
      </w:r>
      <w:r>
        <w:rPr>
          <w:color w:val="231F20"/>
          <w:sz w:val="20"/>
        </w:rPr>
        <w:t xml:space="preserve">Avalia o rendimento compatível com as condições de trabalho produzido pelo servidor, observando prazos estabelecidos, envolvendo aspectos de quantidade e </w:t>
      </w:r>
      <w:r>
        <w:rPr>
          <w:color w:val="231F20"/>
          <w:sz w:val="20"/>
        </w:rPr>
        <w:t>qualidade com que executa o trabalho, precisão.</w:t>
      </w:r>
    </w:p>
    <w:p w:rsidR="00591552" w:rsidRDefault="00591552">
      <w:pPr>
        <w:pStyle w:val="Corpodetexto"/>
        <w:spacing w:before="6"/>
        <w:rPr>
          <w:sz w:val="19"/>
        </w:rPr>
      </w:pPr>
    </w:p>
    <w:p w:rsidR="00591552" w:rsidRDefault="00575360">
      <w:pPr>
        <w:pStyle w:val="PargrafodaLista"/>
        <w:numPr>
          <w:ilvl w:val="0"/>
          <w:numId w:val="1"/>
        </w:numPr>
        <w:tabs>
          <w:tab w:val="left" w:pos="461"/>
        </w:tabs>
        <w:spacing w:line="242" w:lineRule="auto"/>
        <w:ind w:right="416" w:firstLine="0"/>
        <w:jc w:val="both"/>
        <w:rPr>
          <w:sz w:val="20"/>
        </w:rPr>
      </w:pPr>
      <w:r>
        <w:rPr>
          <w:b/>
          <w:color w:val="231F20"/>
          <w:sz w:val="20"/>
        </w:rPr>
        <w:t xml:space="preserve">– </w:t>
      </w:r>
      <w:r>
        <w:rPr>
          <w:b/>
          <w:i/>
          <w:color w:val="231F20"/>
          <w:sz w:val="20"/>
          <w:u w:val="thick" w:color="231F20"/>
        </w:rPr>
        <w:t>Responsabilidade</w:t>
      </w:r>
      <w:r>
        <w:rPr>
          <w:color w:val="231F20"/>
          <w:sz w:val="20"/>
        </w:rPr>
        <w:t>: Avalia como o servidor assume as tarefas que lhe são propostas, observando os prazos, as condições, dedicação, agilidade, comprometimento, amadurecimento profissional e o zelo pelo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patrim</w:t>
      </w:r>
      <w:r>
        <w:rPr>
          <w:color w:val="231F20"/>
          <w:sz w:val="20"/>
        </w:rPr>
        <w:t>ônio.</w:t>
      </w:r>
    </w:p>
    <w:p w:rsidR="00591552" w:rsidRDefault="00575360">
      <w:pPr>
        <w:spacing w:line="234" w:lineRule="exact"/>
        <w:ind w:right="414"/>
        <w:jc w:val="right"/>
        <w:rPr>
          <w:rFonts w:ascii="Times New Roman"/>
          <w:sz w:val="21"/>
        </w:rPr>
      </w:pPr>
      <w:r>
        <w:rPr>
          <w:rFonts w:ascii="Times New Roman"/>
          <w:color w:val="231F20"/>
          <w:sz w:val="21"/>
        </w:rPr>
        <w:t>(Fonte: Lei 8.112/90).</w:t>
      </w:r>
    </w:p>
    <w:sectPr w:rsidR="00591552">
      <w:pgSz w:w="11900" w:h="16840"/>
      <w:pgMar w:top="780" w:right="30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C661E"/>
    <w:multiLevelType w:val="hybridMultilevel"/>
    <w:tmpl w:val="C01A3C30"/>
    <w:lvl w:ilvl="0" w:tplc="4C04CB74">
      <w:start w:val="1"/>
      <w:numFmt w:val="decimal"/>
      <w:lvlText w:val="%1"/>
      <w:lvlJc w:val="left"/>
      <w:pPr>
        <w:ind w:left="292" w:hanging="202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  <w:lang w:val="pt-PT" w:eastAsia="pt-PT" w:bidi="pt-PT"/>
      </w:rPr>
    </w:lvl>
    <w:lvl w:ilvl="1" w:tplc="B9FC924E">
      <w:numFmt w:val="bullet"/>
      <w:lvlText w:val="•"/>
      <w:lvlJc w:val="left"/>
      <w:pPr>
        <w:ind w:left="1374" w:hanging="202"/>
      </w:pPr>
      <w:rPr>
        <w:rFonts w:hint="default"/>
        <w:lang w:val="pt-PT" w:eastAsia="pt-PT" w:bidi="pt-PT"/>
      </w:rPr>
    </w:lvl>
    <w:lvl w:ilvl="2" w:tplc="21A076E0">
      <w:numFmt w:val="bullet"/>
      <w:lvlText w:val="•"/>
      <w:lvlJc w:val="left"/>
      <w:pPr>
        <w:ind w:left="2448" w:hanging="202"/>
      </w:pPr>
      <w:rPr>
        <w:rFonts w:hint="default"/>
        <w:lang w:val="pt-PT" w:eastAsia="pt-PT" w:bidi="pt-PT"/>
      </w:rPr>
    </w:lvl>
    <w:lvl w:ilvl="3" w:tplc="EF7850AE">
      <w:numFmt w:val="bullet"/>
      <w:lvlText w:val="•"/>
      <w:lvlJc w:val="left"/>
      <w:pPr>
        <w:ind w:left="3522" w:hanging="202"/>
      </w:pPr>
      <w:rPr>
        <w:rFonts w:hint="default"/>
        <w:lang w:val="pt-PT" w:eastAsia="pt-PT" w:bidi="pt-PT"/>
      </w:rPr>
    </w:lvl>
    <w:lvl w:ilvl="4" w:tplc="8966A41E">
      <w:numFmt w:val="bullet"/>
      <w:lvlText w:val="•"/>
      <w:lvlJc w:val="left"/>
      <w:pPr>
        <w:ind w:left="4596" w:hanging="202"/>
      </w:pPr>
      <w:rPr>
        <w:rFonts w:hint="default"/>
        <w:lang w:val="pt-PT" w:eastAsia="pt-PT" w:bidi="pt-PT"/>
      </w:rPr>
    </w:lvl>
    <w:lvl w:ilvl="5" w:tplc="A5483EDA">
      <w:numFmt w:val="bullet"/>
      <w:lvlText w:val="•"/>
      <w:lvlJc w:val="left"/>
      <w:pPr>
        <w:ind w:left="5670" w:hanging="202"/>
      </w:pPr>
      <w:rPr>
        <w:rFonts w:hint="default"/>
        <w:lang w:val="pt-PT" w:eastAsia="pt-PT" w:bidi="pt-PT"/>
      </w:rPr>
    </w:lvl>
    <w:lvl w:ilvl="6" w:tplc="86CCBE9A">
      <w:numFmt w:val="bullet"/>
      <w:lvlText w:val="•"/>
      <w:lvlJc w:val="left"/>
      <w:pPr>
        <w:ind w:left="6744" w:hanging="202"/>
      </w:pPr>
      <w:rPr>
        <w:rFonts w:hint="default"/>
        <w:lang w:val="pt-PT" w:eastAsia="pt-PT" w:bidi="pt-PT"/>
      </w:rPr>
    </w:lvl>
    <w:lvl w:ilvl="7" w:tplc="C4BE4618">
      <w:numFmt w:val="bullet"/>
      <w:lvlText w:val="•"/>
      <w:lvlJc w:val="left"/>
      <w:pPr>
        <w:ind w:left="7818" w:hanging="202"/>
      </w:pPr>
      <w:rPr>
        <w:rFonts w:hint="default"/>
        <w:lang w:val="pt-PT" w:eastAsia="pt-PT" w:bidi="pt-PT"/>
      </w:rPr>
    </w:lvl>
    <w:lvl w:ilvl="8" w:tplc="72186934">
      <w:numFmt w:val="bullet"/>
      <w:lvlText w:val="•"/>
      <w:lvlJc w:val="left"/>
      <w:pPr>
        <w:ind w:left="8892" w:hanging="202"/>
      </w:pPr>
      <w:rPr>
        <w:rFonts w:hint="default"/>
        <w:lang w:val="pt-PT" w:eastAsia="pt-PT" w:bidi="pt-PT"/>
      </w:rPr>
    </w:lvl>
  </w:abstractNum>
  <w:abstractNum w:abstractNumId="1">
    <w:nsid w:val="11372E1A"/>
    <w:multiLevelType w:val="hybridMultilevel"/>
    <w:tmpl w:val="B6A69026"/>
    <w:lvl w:ilvl="0" w:tplc="83DE4E6E">
      <w:start w:val="1"/>
      <w:numFmt w:val="lowerLetter"/>
      <w:lvlText w:val="%1)"/>
      <w:lvlJc w:val="left"/>
      <w:pPr>
        <w:ind w:left="652" w:hanging="360"/>
        <w:jc w:val="left"/>
      </w:pPr>
      <w:rPr>
        <w:rFonts w:ascii="Arial" w:eastAsia="Arial" w:hAnsi="Arial" w:cs="Arial" w:hint="default"/>
        <w:b/>
        <w:bCs/>
        <w:color w:val="231F20"/>
        <w:spacing w:val="-1"/>
        <w:w w:val="99"/>
        <w:sz w:val="20"/>
        <w:szCs w:val="20"/>
        <w:lang w:val="pt-PT" w:eastAsia="pt-PT" w:bidi="pt-PT"/>
      </w:rPr>
    </w:lvl>
    <w:lvl w:ilvl="1" w:tplc="6984523A">
      <w:numFmt w:val="bullet"/>
      <w:lvlText w:val="•"/>
      <w:lvlJc w:val="left"/>
      <w:pPr>
        <w:ind w:left="1698" w:hanging="360"/>
      </w:pPr>
      <w:rPr>
        <w:rFonts w:hint="default"/>
        <w:lang w:val="pt-PT" w:eastAsia="pt-PT" w:bidi="pt-PT"/>
      </w:rPr>
    </w:lvl>
    <w:lvl w:ilvl="2" w:tplc="06683DD4">
      <w:numFmt w:val="bullet"/>
      <w:lvlText w:val="•"/>
      <w:lvlJc w:val="left"/>
      <w:pPr>
        <w:ind w:left="2736" w:hanging="360"/>
      </w:pPr>
      <w:rPr>
        <w:rFonts w:hint="default"/>
        <w:lang w:val="pt-PT" w:eastAsia="pt-PT" w:bidi="pt-PT"/>
      </w:rPr>
    </w:lvl>
    <w:lvl w:ilvl="3" w:tplc="655CE374">
      <w:numFmt w:val="bullet"/>
      <w:lvlText w:val="•"/>
      <w:lvlJc w:val="left"/>
      <w:pPr>
        <w:ind w:left="3774" w:hanging="360"/>
      </w:pPr>
      <w:rPr>
        <w:rFonts w:hint="default"/>
        <w:lang w:val="pt-PT" w:eastAsia="pt-PT" w:bidi="pt-PT"/>
      </w:rPr>
    </w:lvl>
    <w:lvl w:ilvl="4" w:tplc="53E87BE2">
      <w:numFmt w:val="bullet"/>
      <w:lvlText w:val="•"/>
      <w:lvlJc w:val="left"/>
      <w:pPr>
        <w:ind w:left="4812" w:hanging="360"/>
      </w:pPr>
      <w:rPr>
        <w:rFonts w:hint="default"/>
        <w:lang w:val="pt-PT" w:eastAsia="pt-PT" w:bidi="pt-PT"/>
      </w:rPr>
    </w:lvl>
    <w:lvl w:ilvl="5" w:tplc="00EA8416">
      <w:numFmt w:val="bullet"/>
      <w:lvlText w:val="•"/>
      <w:lvlJc w:val="left"/>
      <w:pPr>
        <w:ind w:left="5850" w:hanging="360"/>
      </w:pPr>
      <w:rPr>
        <w:rFonts w:hint="default"/>
        <w:lang w:val="pt-PT" w:eastAsia="pt-PT" w:bidi="pt-PT"/>
      </w:rPr>
    </w:lvl>
    <w:lvl w:ilvl="6" w:tplc="AE06AF32">
      <w:numFmt w:val="bullet"/>
      <w:lvlText w:val="•"/>
      <w:lvlJc w:val="left"/>
      <w:pPr>
        <w:ind w:left="6888" w:hanging="360"/>
      </w:pPr>
      <w:rPr>
        <w:rFonts w:hint="default"/>
        <w:lang w:val="pt-PT" w:eastAsia="pt-PT" w:bidi="pt-PT"/>
      </w:rPr>
    </w:lvl>
    <w:lvl w:ilvl="7" w:tplc="9732FCC4">
      <w:numFmt w:val="bullet"/>
      <w:lvlText w:val="•"/>
      <w:lvlJc w:val="left"/>
      <w:pPr>
        <w:ind w:left="7926" w:hanging="360"/>
      </w:pPr>
      <w:rPr>
        <w:rFonts w:hint="default"/>
        <w:lang w:val="pt-PT" w:eastAsia="pt-PT" w:bidi="pt-PT"/>
      </w:rPr>
    </w:lvl>
    <w:lvl w:ilvl="8" w:tplc="93B88560">
      <w:numFmt w:val="bullet"/>
      <w:lvlText w:val="•"/>
      <w:lvlJc w:val="left"/>
      <w:pPr>
        <w:ind w:left="8964" w:hanging="360"/>
      </w:pPr>
      <w:rPr>
        <w:rFonts w:hint="default"/>
        <w:lang w:val="pt-PT" w:eastAsia="pt-PT" w:bidi="pt-PT"/>
      </w:rPr>
    </w:lvl>
  </w:abstractNum>
  <w:abstractNum w:abstractNumId="2">
    <w:nsid w:val="248C4EE6"/>
    <w:multiLevelType w:val="hybridMultilevel"/>
    <w:tmpl w:val="10F03542"/>
    <w:lvl w:ilvl="0" w:tplc="AA786A54">
      <w:start w:val="1"/>
      <w:numFmt w:val="lowerLetter"/>
      <w:lvlText w:val="%1)"/>
      <w:lvlJc w:val="left"/>
      <w:pPr>
        <w:ind w:left="652" w:hanging="360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0"/>
        <w:w w:val="99"/>
        <w:sz w:val="20"/>
        <w:szCs w:val="20"/>
        <w:lang w:val="pt-PT" w:eastAsia="pt-PT" w:bidi="pt-PT"/>
      </w:rPr>
    </w:lvl>
    <w:lvl w:ilvl="1" w:tplc="888491E4">
      <w:numFmt w:val="bullet"/>
      <w:lvlText w:val="•"/>
      <w:lvlJc w:val="left"/>
      <w:pPr>
        <w:ind w:left="1698" w:hanging="360"/>
      </w:pPr>
      <w:rPr>
        <w:rFonts w:hint="default"/>
        <w:lang w:val="pt-PT" w:eastAsia="pt-PT" w:bidi="pt-PT"/>
      </w:rPr>
    </w:lvl>
    <w:lvl w:ilvl="2" w:tplc="795C3886">
      <w:numFmt w:val="bullet"/>
      <w:lvlText w:val="•"/>
      <w:lvlJc w:val="left"/>
      <w:pPr>
        <w:ind w:left="2736" w:hanging="360"/>
      </w:pPr>
      <w:rPr>
        <w:rFonts w:hint="default"/>
        <w:lang w:val="pt-PT" w:eastAsia="pt-PT" w:bidi="pt-PT"/>
      </w:rPr>
    </w:lvl>
    <w:lvl w:ilvl="3" w:tplc="DFE27158">
      <w:numFmt w:val="bullet"/>
      <w:lvlText w:val="•"/>
      <w:lvlJc w:val="left"/>
      <w:pPr>
        <w:ind w:left="3774" w:hanging="360"/>
      </w:pPr>
      <w:rPr>
        <w:rFonts w:hint="default"/>
        <w:lang w:val="pt-PT" w:eastAsia="pt-PT" w:bidi="pt-PT"/>
      </w:rPr>
    </w:lvl>
    <w:lvl w:ilvl="4" w:tplc="CF2C87E4">
      <w:numFmt w:val="bullet"/>
      <w:lvlText w:val="•"/>
      <w:lvlJc w:val="left"/>
      <w:pPr>
        <w:ind w:left="4812" w:hanging="360"/>
      </w:pPr>
      <w:rPr>
        <w:rFonts w:hint="default"/>
        <w:lang w:val="pt-PT" w:eastAsia="pt-PT" w:bidi="pt-PT"/>
      </w:rPr>
    </w:lvl>
    <w:lvl w:ilvl="5" w:tplc="BE2081AC">
      <w:numFmt w:val="bullet"/>
      <w:lvlText w:val="•"/>
      <w:lvlJc w:val="left"/>
      <w:pPr>
        <w:ind w:left="5850" w:hanging="360"/>
      </w:pPr>
      <w:rPr>
        <w:rFonts w:hint="default"/>
        <w:lang w:val="pt-PT" w:eastAsia="pt-PT" w:bidi="pt-PT"/>
      </w:rPr>
    </w:lvl>
    <w:lvl w:ilvl="6" w:tplc="0D3407EA">
      <w:numFmt w:val="bullet"/>
      <w:lvlText w:val="•"/>
      <w:lvlJc w:val="left"/>
      <w:pPr>
        <w:ind w:left="6888" w:hanging="360"/>
      </w:pPr>
      <w:rPr>
        <w:rFonts w:hint="default"/>
        <w:lang w:val="pt-PT" w:eastAsia="pt-PT" w:bidi="pt-PT"/>
      </w:rPr>
    </w:lvl>
    <w:lvl w:ilvl="7" w:tplc="1BACDF32">
      <w:numFmt w:val="bullet"/>
      <w:lvlText w:val="•"/>
      <w:lvlJc w:val="left"/>
      <w:pPr>
        <w:ind w:left="7926" w:hanging="360"/>
      </w:pPr>
      <w:rPr>
        <w:rFonts w:hint="default"/>
        <w:lang w:val="pt-PT" w:eastAsia="pt-PT" w:bidi="pt-PT"/>
      </w:rPr>
    </w:lvl>
    <w:lvl w:ilvl="8" w:tplc="39AA8F86">
      <w:numFmt w:val="bullet"/>
      <w:lvlText w:val="•"/>
      <w:lvlJc w:val="left"/>
      <w:pPr>
        <w:ind w:left="8964" w:hanging="360"/>
      </w:pPr>
      <w:rPr>
        <w:rFonts w:hint="default"/>
        <w:lang w:val="pt-PT" w:eastAsia="pt-PT" w:bidi="pt-PT"/>
      </w:rPr>
    </w:lvl>
  </w:abstractNum>
  <w:abstractNum w:abstractNumId="3">
    <w:nsid w:val="417F724F"/>
    <w:multiLevelType w:val="hybridMultilevel"/>
    <w:tmpl w:val="0CA09222"/>
    <w:lvl w:ilvl="0" w:tplc="94B2D906">
      <w:start w:val="1"/>
      <w:numFmt w:val="decimal"/>
      <w:lvlText w:val="%1)"/>
      <w:lvlJc w:val="left"/>
      <w:pPr>
        <w:ind w:left="292" w:hanging="315"/>
        <w:jc w:val="left"/>
      </w:pPr>
      <w:rPr>
        <w:rFonts w:ascii="Arial" w:eastAsia="Arial" w:hAnsi="Arial" w:cs="Arial" w:hint="default"/>
        <w:b/>
        <w:bCs/>
        <w:color w:val="231F20"/>
        <w:spacing w:val="-1"/>
        <w:w w:val="99"/>
        <w:sz w:val="20"/>
        <w:szCs w:val="20"/>
        <w:lang w:val="pt-PT" w:eastAsia="pt-PT" w:bidi="pt-PT"/>
      </w:rPr>
    </w:lvl>
    <w:lvl w:ilvl="1" w:tplc="4DE602D4">
      <w:numFmt w:val="bullet"/>
      <w:lvlText w:val="•"/>
      <w:lvlJc w:val="left"/>
      <w:pPr>
        <w:ind w:left="1374" w:hanging="315"/>
      </w:pPr>
      <w:rPr>
        <w:rFonts w:hint="default"/>
        <w:lang w:val="pt-PT" w:eastAsia="pt-PT" w:bidi="pt-PT"/>
      </w:rPr>
    </w:lvl>
    <w:lvl w:ilvl="2" w:tplc="DABE2BD2">
      <w:numFmt w:val="bullet"/>
      <w:lvlText w:val="•"/>
      <w:lvlJc w:val="left"/>
      <w:pPr>
        <w:ind w:left="2448" w:hanging="315"/>
      </w:pPr>
      <w:rPr>
        <w:rFonts w:hint="default"/>
        <w:lang w:val="pt-PT" w:eastAsia="pt-PT" w:bidi="pt-PT"/>
      </w:rPr>
    </w:lvl>
    <w:lvl w:ilvl="3" w:tplc="8056C14E">
      <w:numFmt w:val="bullet"/>
      <w:lvlText w:val="•"/>
      <w:lvlJc w:val="left"/>
      <w:pPr>
        <w:ind w:left="3522" w:hanging="315"/>
      </w:pPr>
      <w:rPr>
        <w:rFonts w:hint="default"/>
        <w:lang w:val="pt-PT" w:eastAsia="pt-PT" w:bidi="pt-PT"/>
      </w:rPr>
    </w:lvl>
    <w:lvl w:ilvl="4" w:tplc="5008A31A">
      <w:numFmt w:val="bullet"/>
      <w:lvlText w:val="•"/>
      <w:lvlJc w:val="left"/>
      <w:pPr>
        <w:ind w:left="4596" w:hanging="315"/>
      </w:pPr>
      <w:rPr>
        <w:rFonts w:hint="default"/>
        <w:lang w:val="pt-PT" w:eastAsia="pt-PT" w:bidi="pt-PT"/>
      </w:rPr>
    </w:lvl>
    <w:lvl w:ilvl="5" w:tplc="B308EEEE">
      <w:numFmt w:val="bullet"/>
      <w:lvlText w:val="•"/>
      <w:lvlJc w:val="left"/>
      <w:pPr>
        <w:ind w:left="5670" w:hanging="315"/>
      </w:pPr>
      <w:rPr>
        <w:rFonts w:hint="default"/>
        <w:lang w:val="pt-PT" w:eastAsia="pt-PT" w:bidi="pt-PT"/>
      </w:rPr>
    </w:lvl>
    <w:lvl w:ilvl="6" w:tplc="DA28ED76">
      <w:numFmt w:val="bullet"/>
      <w:lvlText w:val="•"/>
      <w:lvlJc w:val="left"/>
      <w:pPr>
        <w:ind w:left="6744" w:hanging="315"/>
      </w:pPr>
      <w:rPr>
        <w:rFonts w:hint="default"/>
        <w:lang w:val="pt-PT" w:eastAsia="pt-PT" w:bidi="pt-PT"/>
      </w:rPr>
    </w:lvl>
    <w:lvl w:ilvl="7" w:tplc="7DB28646">
      <w:numFmt w:val="bullet"/>
      <w:lvlText w:val="•"/>
      <w:lvlJc w:val="left"/>
      <w:pPr>
        <w:ind w:left="7818" w:hanging="315"/>
      </w:pPr>
      <w:rPr>
        <w:rFonts w:hint="default"/>
        <w:lang w:val="pt-PT" w:eastAsia="pt-PT" w:bidi="pt-PT"/>
      </w:rPr>
    </w:lvl>
    <w:lvl w:ilvl="8" w:tplc="9B06E54C">
      <w:numFmt w:val="bullet"/>
      <w:lvlText w:val="•"/>
      <w:lvlJc w:val="left"/>
      <w:pPr>
        <w:ind w:left="8892" w:hanging="315"/>
      </w:pPr>
      <w:rPr>
        <w:rFonts w:hint="default"/>
        <w:lang w:val="pt-PT" w:eastAsia="pt-PT" w:bidi="pt-P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91552"/>
    <w:rsid w:val="00575360"/>
    <w:rsid w:val="00591552"/>
    <w:rsid w:val="0061334C"/>
    <w:rsid w:val="00FB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3"/>
    <o:shapelayout v:ext="edit">
      <o:idmap v:ext="edit" data="1"/>
    </o:shapelayout>
  </w:shapeDefaults>
  <w:decimalSymbol w:val=","/>
  <w:listSeparator w:val=";"/>
  <w15:docId w15:val="{46BC0C66-A77B-4EE1-B56A-F38670FBB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292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92"/>
      <w:ind w:left="834"/>
    </w:pPr>
    <w:rPr>
      <w:b/>
      <w:bCs/>
      <w:sz w:val="24"/>
      <w:szCs w:val="24"/>
      <w:u w:val="single" w:color="000000"/>
    </w:rPr>
  </w:style>
  <w:style w:type="paragraph" w:styleId="PargrafodaLista">
    <w:name w:val="List Paragraph"/>
    <w:basedOn w:val="Normal"/>
    <w:uiPriority w:val="1"/>
    <w:qFormat/>
    <w:pPr>
      <w:ind w:left="292" w:right="414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fontTable" Target="fontTable.xml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1046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Avaliação de Estágio Probatório</vt:lpstr>
    </vt:vector>
  </TitlesOfParts>
  <Company/>
  <LinksUpToDate>false</LinksUpToDate>
  <CharactersWithSpaces>6685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Avaliação de Estágio Probatório</dc:title>
  <dc:subject>Formulário de Avaliação de Estágio Probatório</dc:subject>
  <dc:creator>orlando.damaso</dc:creator>
  <cp:keywords>Formulário de Avaliação de Estágio Probatório</cp:keywords>
  <cp:lastModifiedBy>sandro monteiro</cp:lastModifiedBy>
  <cp:revision>3</cp:revision>
  <dcterms:created xsi:type="dcterms:W3CDTF">2020-04-17T14:29:00Z</dcterms:created>
  <dcterms:modified xsi:type="dcterms:W3CDTF">2020-04-17T15:54:00Z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2011-08-03T00:00:00Z</vt:filetime>
  </property>
  <property fmtid="{D5CDD505-2E9C-101B-9397-08002B2CF9AE}" pid="3" name="Creator">
    <vt:lpwstr>Doro PDF Writer [1.45] [http://run.to/sz]</vt:lpwstr>
  </property>
  <property fmtid="{D5CDD505-2E9C-101B-9397-08002B2CF9AE}" pid="4" name="LastSaved">
    <vt:filetime>2020-04-17T00:00:00Z</vt:filetime>
  </property>
</Properties>
</file>