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2"/>
        </w:rPr>
      </w:pPr>
    </w:p>
    <w:p>
      <w:pPr>
        <w:pStyle w:val="Heading1"/>
      </w:pPr>
      <w:r>
        <w:rPr>
          <w:color w:val="548CD4"/>
        </w:rPr>
        <w:t>Senhor Diretor ou Coordenador de Gestão de Pessoas do IFPA*,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tabs>
          <w:tab w:pos="971" w:val="left" w:leader="none"/>
          <w:tab w:pos="1240" w:val="left" w:leader="none"/>
          <w:tab w:pos="1831" w:val="left" w:leader="none"/>
          <w:tab w:pos="3302" w:val="left" w:leader="none"/>
          <w:tab w:pos="3509" w:val="left" w:leader="none"/>
          <w:tab w:pos="3727" w:val="left" w:leader="none"/>
          <w:tab w:pos="5728" w:val="left" w:leader="none"/>
          <w:tab w:pos="7736" w:val="left" w:leader="none"/>
          <w:tab w:pos="8373" w:val="left" w:leader="none"/>
          <w:tab w:pos="9293" w:val="left" w:leader="none"/>
        </w:tabs>
        <w:spacing w:line="360" w:lineRule="auto"/>
        <w:ind w:left="180" w:right="202"/>
      </w:pPr>
      <w:r>
        <w:rPr/>
        <w:t>Eu,</w:t>
        <w:tab/>
      </w:r>
      <w:r>
        <w:rPr>
          <w:u w:val="single"/>
        </w:rPr>
        <w:t> </w:t>
        <w:tab/>
        <w:tab/>
        <w:tab/>
        <w:tab/>
      </w:r>
      <w:r>
        <w:rPr>
          <w:color w:val="A5A5A5"/>
        </w:rPr>
        <w:t>(nome)</w:t>
      </w:r>
      <w:r>
        <w:rPr>
          <w:color w:val="A5A5A5"/>
          <w:u w:val="single" w:color="000000"/>
        </w:rPr>
        <w:t> </w:t>
        <w:tab/>
        <w:tab/>
      </w:r>
      <w:r>
        <w:rPr/>
        <w:t>_,</w:t>
        <w:tab/>
      </w:r>
      <w:r>
        <w:rPr>
          <w:spacing w:val="-3"/>
        </w:rPr>
        <w:t>matrícula </w:t>
      </w:r>
      <w:r>
        <w:rPr/>
        <w:t>SIAPE</w:t>
        <w:tab/>
        <w:tab/>
        <w:t>n°</w:t>
        <w:tab/>
      </w:r>
      <w:r>
        <w:rPr>
          <w:u w:val="single"/>
        </w:rPr>
        <w:t> </w:t>
        <w:tab/>
      </w:r>
      <w:r>
        <w:rPr/>
        <w:t>,</w:t>
        <w:tab/>
        <w:tab/>
      </w:r>
      <w:r>
        <w:rPr>
          <w:u w:val="single"/>
        </w:rPr>
        <w:t> </w:t>
        <w:tab/>
      </w:r>
      <w:r>
        <w:rPr>
          <w:color w:val="A5A5A5"/>
        </w:rPr>
        <w:t>(cargo)</w:t>
      </w:r>
      <w:r>
        <w:rPr>
          <w:u w:val="single"/>
        </w:rPr>
        <w:t> </w:t>
        <w:tab/>
        <w:tab/>
        <w:tab/>
      </w:r>
      <w:r>
        <w:rPr>
          <w:spacing w:val="-18"/>
        </w:rPr>
        <w:t>,</w:t>
      </w:r>
    </w:p>
    <w:p>
      <w:pPr>
        <w:pStyle w:val="BodyText"/>
        <w:tabs>
          <w:tab w:pos="1634" w:val="left" w:leader="none"/>
          <w:tab w:pos="2695" w:val="left" w:leader="none"/>
          <w:tab w:pos="5361" w:val="left" w:leader="none"/>
          <w:tab w:pos="5867" w:val="left" w:leader="none"/>
          <w:tab w:pos="6501" w:val="left" w:leader="none"/>
          <w:tab w:pos="7331" w:val="left" w:leader="none"/>
          <w:tab w:pos="8801" w:val="left" w:leader="none"/>
        </w:tabs>
        <w:spacing w:before="2"/>
        <w:ind w:left="180"/>
      </w:pPr>
      <w:r>
        <w:rPr/>
        <w:t>lotado(a)</w:t>
        <w:tab/>
        <w:t>no(a)</w:t>
        <w:tab/>
      </w:r>
      <w:r>
        <w:rPr>
          <w:u w:val="single"/>
        </w:rPr>
        <w:t> </w:t>
        <w:tab/>
      </w:r>
      <w:r>
        <w:rPr/>
        <w:tab/>
        <w:t>e</w:t>
        <w:tab/>
        <w:t>em</w:t>
        <w:tab/>
        <w:t>exercício</w:t>
        <w:tab/>
        <w:t>no(a)</w:t>
      </w:r>
    </w:p>
    <w:p>
      <w:pPr>
        <w:tabs>
          <w:tab w:pos="3384" w:val="left" w:leader="none"/>
          <w:tab w:pos="6658" w:val="left" w:leader="none"/>
        </w:tabs>
        <w:spacing w:line="362" w:lineRule="auto" w:before="132"/>
        <w:ind w:left="180" w:right="202" w:firstLine="0"/>
        <w:jc w:val="both"/>
        <w:rPr>
          <w:sz w:val="24"/>
        </w:rPr>
      </w:pP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  <w:r>
        <w:rPr>
          <w:sz w:val="24"/>
        </w:rPr>
        <w:t>, </w:t>
      </w:r>
      <w:r>
        <w:rPr>
          <w:b/>
          <w:sz w:val="24"/>
        </w:rPr>
        <w:t>venho requerer a concessão da Progressão por Capacitação, </w:t>
      </w:r>
      <w:r>
        <w:rPr>
          <w:sz w:val="24"/>
        </w:rPr>
        <w:t>com fundamentos no art. 5°, III, do Decreto n° 5.824/06, de 29/06/2006, para fins de desenvolvimento na carreira, anexando cópia do certificado de conclusão do (s) </w:t>
      </w:r>
      <w:r>
        <w:rPr>
          <w:spacing w:val="34"/>
          <w:sz w:val="24"/>
        </w:rPr>
        <w:t> </w:t>
      </w:r>
      <w:r>
        <w:rPr>
          <w:sz w:val="24"/>
        </w:rPr>
        <w:t>curso</w:t>
      </w:r>
      <w:r>
        <w:rPr>
          <w:spacing w:val="12"/>
          <w:sz w:val="24"/>
        </w:rPr>
        <w:t> </w:t>
      </w:r>
      <w:r>
        <w:rPr>
          <w:sz w:val="24"/>
        </w:rPr>
        <w:t>(s)</w:t>
      </w:r>
      <w:r>
        <w:rPr>
          <w:sz w:val="24"/>
          <w:u w:val="single"/>
        </w:rPr>
        <w:t> </w:t>
        <w:tab/>
        <w:tab/>
      </w:r>
      <w:r>
        <w:rPr>
          <w:sz w:val="24"/>
        </w:rPr>
        <w:t>, realizado no período</w:t>
      </w:r>
      <w:r>
        <w:rPr>
          <w:spacing w:val="36"/>
          <w:sz w:val="24"/>
        </w:rPr>
        <w:t> </w:t>
      </w:r>
      <w:r>
        <w:rPr>
          <w:sz w:val="24"/>
        </w:rPr>
        <w:t>de</w:t>
      </w:r>
    </w:p>
    <w:p>
      <w:pPr>
        <w:pStyle w:val="BodyText"/>
        <w:tabs>
          <w:tab w:pos="713" w:val="left" w:leader="none"/>
          <w:tab w:pos="1180" w:val="left" w:leader="none"/>
          <w:tab w:pos="1783" w:val="left" w:leader="none"/>
          <w:tab w:pos="2253" w:val="left" w:leader="none"/>
          <w:tab w:pos="2783" w:val="left" w:leader="none"/>
          <w:tab w:pos="3384" w:val="left" w:leader="none"/>
          <w:tab w:pos="3850" w:val="left" w:leader="none"/>
          <w:tab w:pos="7321" w:val="left" w:leader="none"/>
        </w:tabs>
        <w:spacing w:line="270" w:lineRule="exact"/>
        <w:ind w:left="180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  <w:r>
        <w:rPr/>
        <w:t>_/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  com carga</w:t>
      </w:r>
      <w:r>
        <w:rPr>
          <w:spacing w:val="-4"/>
        </w:rPr>
        <w:t> </w:t>
      </w:r>
      <w:r>
        <w:rPr/>
        <w:t>horária</w:t>
      </w:r>
      <w:r>
        <w:rPr>
          <w:spacing w:val="1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horas.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/>
        <w:t>Outros: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956" w:val="left" w:leader="none"/>
          <w:tab w:pos="2556" w:val="left" w:leader="none"/>
          <w:tab w:pos="3023" w:val="left" w:leader="none"/>
          <w:tab w:pos="3490" w:val="left" w:leader="none"/>
          <w:tab w:pos="4024" w:val="left" w:leader="none"/>
          <w:tab w:pos="4625" w:val="left" w:leader="none"/>
          <w:tab w:pos="5090" w:val="left" w:leader="none"/>
        </w:tabs>
        <w:spacing w:line="275" w:lineRule="exact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 w:before="92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556" w:val="left" w:leader="none"/>
          <w:tab w:pos="2089" w:val="left" w:leader="none"/>
          <w:tab w:pos="2689" w:val="left" w:leader="none"/>
          <w:tab w:pos="3157" w:val="left" w:leader="none"/>
          <w:tab w:pos="3623" w:val="left" w:leader="none"/>
          <w:tab w:pos="4158" w:val="left" w:leader="none"/>
          <w:tab w:pos="4758" w:val="left" w:leader="none"/>
          <w:tab w:pos="5223" w:val="left" w:leader="none"/>
        </w:tabs>
        <w:spacing w:before="3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 w:before="93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956" w:val="left" w:leader="none"/>
          <w:tab w:pos="2556" w:val="left" w:leader="none"/>
          <w:tab w:pos="3023" w:val="left" w:leader="none"/>
          <w:tab w:pos="3490" w:val="left" w:leader="none"/>
          <w:tab w:pos="4024" w:val="left" w:leader="none"/>
          <w:tab w:pos="4625" w:val="left" w:leader="none"/>
          <w:tab w:pos="5090" w:val="left" w:leader="none"/>
        </w:tabs>
        <w:spacing w:line="275" w:lineRule="exact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 w:before="92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956" w:val="left" w:leader="none"/>
          <w:tab w:pos="2556" w:val="left" w:leader="none"/>
          <w:tab w:pos="3023" w:val="left" w:leader="none"/>
          <w:tab w:pos="3490" w:val="left" w:leader="none"/>
          <w:tab w:pos="4024" w:val="left" w:leader="none"/>
          <w:tab w:pos="4625" w:val="left" w:leader="none"/>
          <w:tab w:pos="5090" w:val="left" w:leader="none"/>
        </w:tabs>
        <w:spacing w:line="275" w:lineRule="exact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 w:before="93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556" w:val="left" w:leader="none"/>
          <w:tab w:pos="2089" w:val="left" w:leader="none"/>
          <w:tab w:pos="2689" w:val="left" w:leader="none"/>
          <w:tab w:pos="3157" w:val="left" w:leader="none"/>
          <w:tab w:pos="3623" w:val="left" w:leader="none"/>
          <w:tab w:pos="4158" w:val="left" w:leader="none"/>
          <w:tab w:pos="4758" w:val="left" w:leader="none"/>
          <w:tab w:pos="5223" w:val="left" w:leader="none"/>
        </w:tabs>
        <w:spacing w:line="275" w:lineRule="exact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930" w:val="left" w:leader="none"/>
          <w:tab w:pos="5928" w:val="left" w:leader="none"/>
        </w:tabs>
        <w:spacing w:line="276" w:lineRule="auto" w:before="92"/>
        <w:ind w:left="180" w:right="3633"/>
      </w:pPr>
      <w:r>
        <w:rPr/>
        <w:t>Nome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Curso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CH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556" w:val="left" w:leader="none"/>
          <w:tab w:pos="2089" w:val="left" w:leader="none"/>
          <w:tab w:pos="2689" w:val="left" w:leader="none"/>
          <w:tab w:pos="3157" w:val="left" w:leader="none"/>
          <w:tab w:pos="3623" w:val="left" w:leader="none"/>
          <w:tab w:pos="4158" w:val="left" w:leader="none"/>
          <w:tab w:pos="4758" w:val="left" w:leader="none"/>
          <w:tab w:pos="5223" w:val="left" w:leader="none"/>
        </w:tabs>
        <w:spacing w:line="275" w:lineRule="exact"/>
        <w:ind w:left="180"/>
      </w:pPr>
      <w:r>
        <w:rPr/>
        <w:t>Período</w:t>
      </w:r>
      <w:r>
        <w:rPr>
          <w:spacing w:val="-1"/>
        </w:rPr>
        <w:t> </w:t>
      </w:r>
      <w:r>
        <w:rPr/>
        <w:t>de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a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.</w:t>
      </w:r>
    </w:p>
    <w:p>
      <w:pPr>
        <w:spacing w:after="0" w:line="275" w:lineRule="exact"/>
        <w:sectPr>
          <w:headerReference w:type="default" r:id="rId5"/>
          <w:type w:val="continuous"/>
          <w:pgSz w:w="11910" w:h="16840"/>
          <w:pgMar w:header="535" w:top="1700" w:bottom="280" w:left="126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1"/>
        <w:tabs>
          <w:tab w:pos="6031" w:val="left" w:leader="none"/>
        </w:tabs>
        <w:ind w:left="0" w:right="21"/>
        <w:jc w:val="center"/>
      </w:pPr>
      <w:r>
        <w:rPr/>
        <w:t>Carga Horária</w:t>
      </w:r>
      <w:r>
        <w:rPr>
          <w:spacing w:val="-2"/>
        </w:rPr>
        <w:t> </w:t>
      </w:r>
      <w:r>
        <w:rPr/>
        <w:t>Total</w:t>
      </w:r>
      <w:r>
        <w:rPr>
          <w:spacing w:val="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tabs>
          <w:tab w:pos="1727" w:val="left" w:leader="none"/>
          <w:tab w:pos="4270" w:val="left" w:leader="none"/>
          <w:tab w:pos="5471" w:val="left" w:leader="none"/>
        </w:tabs>
        <w:spacing w:before="92"/>
        <w:ind w:right="25"/>
        <w:jc w:val="center"/>
      </w:pPr>
      <w:r>
        <w:rPr/>
        <w:t>Belém/PA,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149.520004pt;margin-top:17.458635pt;width:266.9pt;height:.8pt;mso-position-horizontal-relative:page;mso-position-vertical-relative:paragraph;z-index:-251658240;mso-wrap-distance-left:0;mso-wrap-distance-right:0" coordorigin="2990,349" coordsize="5338,16">
            <v:line style="position:absolute" from="2990,357" to="4326,357" stroked="true" strokeweight=".755874pt" strokecolor="#000000">
              <v:stroke dashstyle="solid"/>
            </v:line>
            <v:line style="position:absolute" from="4330,357" to="8328,357" stroked="true" strokeweight=".755874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line="247" w:lineRule="exact"/>
        <w:ind w:right="642"/>
        <w:jc w:val="center"/>
      </w:pPr>
      <w:r>
        <w:rPr/>
        <w:t>Assinatura do servidor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pict>
          <v:shape style="position:absolute;margin-left:68.160004pt;margin-top:14.142883pt;width:468pt;height:269.05pt;mso-position-horizontal-relative:page;mso-position-vertical-relative:paragraph;z-index:-251657216;mso-wrap-distance-left:0;mso-wrap-distance-right:0" type="#_x0000_t202" filled="false" stroked="true" strokeweight=".720005pt" strokecolor="#0000ff">
            <v:textbox inset="0,0,0,0">
              <w:txbxContent>
                <w:p>
                  <w:pPr>
                    <w:spacing w:before="55"/>
                    <w:ind w:left="136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548CD4"/>
                      <w:sz w:val="22"/>
                    </w:rPr>
                    <w:t>Observações: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sz w:val="20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449" w:val="left" w:leader="none"/>
                    </w:tabs>
                    <w:spacing w:line="240" w:lineRule="auto" w:before="0"/>
                    <w:ind w:left="69" w:right="3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O presente documento deverá ser entregue junto com a(s) cópia(s) do(s) certificado(s) de participação em Evento(s) de Aprendizagem, </w:t>
                  </w:r>
                  <w:r>
                    <w:rPr>
                      <w:b/>
                      <w:sz w:val="24"/>
                    </w:rPr>
                    <w:t>contendo a carga horária cursada e com o carimbo de “confere com o original”</w:t>
                  </w:r>
                  <w:r>
                    <w:rPr>
                      <w:sz w:val="24"/>
                    </w:rPr>
                    <w:t>, assinado e datado por servidor público federal identificado com nome e Matrícula SIAPE, a ser entregue no Protocolo deste IFPA para fins de formalização de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processo.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48" w:val="left" w:leader="none"/>
                    </w:tabs>
                    <w:spacing w:line="240" w:lineRule="auto" w:before="0" w:after="0"/>
                    <w:ind w:left="69" w:right="29" w:firstLine="0"/>
                    <w:jc w:val="both"/>
                  </w:pPr>
                  <w:r>
                    <w:rPr/>
                    <w:t>Caso for utilizada a carga horária excedente da última progressão, anexar cópia do certificado utilizado na última progressão, identificando-o neste formulário, vedado o aproveitamento de cursos com carga horária inferior a 20 (vinte)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horas-aula.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48" w:val="left" w:leader="none"/>
                    </w:tabs>
                    <w:spacing w:line="240" w:lineRule="auto" w:before="0" w:after="0"/>
                    <w:ind w:left="69" w:right="29" w:firstLine="0"/>
                    <w:jc w:val="both"/>
                  </w:pPr>
                  <w:r>
                    <w:rPr/>
                    <w:t>Para fins de concessão da progressão por capacitação será observado o interstício da última progressão concedida ao servidor nos termos do parágrafo primeiro do art. 10 da Lei nª 11.091/2005 (18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meses).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64" w:val="left" w:leader="none"/>
                    </w:tabs>
                    <w:spacing w:line="240" w:lineRule="auto" w:before="1" w:after="0"/>
                    <w:ind w:left="69" w:right="36" w:firstLine="0"/>
                    <w:jc w:val="both"/>
                  </w:pPr>
                  <w:r>
                    <w:rPr/>
                    <w:t>Caso o servidor não tiver atingido a carga horária necessária para a progressão com o somatório dos certificados indicados no processo, este será imediatamente arquivado.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1"/>
        <w:ind w:left="180" w:right="598" w:firstLine="0"/>
        <w:jc w:val="left"/>
        <w:rPr>
          <w:sz w:val="20"/>
        </w:rPr>
      </w:pPr>
      <w:r>
        <w:rPr>
          <w:color w:val="548CD4"/>
          <w:sz w:val="20"/>
        </w:rPr>
        <w:t>*Encaminhar à DGP/Reitoria, se requerente for da Reitoria ou do Campus Avançado de Vigia, e às CGP's dos campi do interior para os demais.</w:t>
      </w:r>
    </w:p>
    <w:sectPr>
      <w:pgSz w:w="11910" w:h="16840"/>
      <w:pgMar w:header="535" w:footer="0" w:top="1700" w:bottom="280" w:left="12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66.360001pt;margin-top:26.759981pt;width:478.6pt;height:59.05pt;mso-position-horizontal-relative:page;mso-position-vertical-relative:page;z-index:-251780096" coordorigin="1327,535" coordsize="9572,1181">
          <v:shape style="position:absolute;left:1334;top:542;width:9557;height:1167" coordorigin="1334,542" coordsize="9557,1167" path="m1474,542l1419,553,1375,583,1345,625,1334,677,1334,1574,1345,1628,1375,1670,1419,1699,1474,1709,10752,1709,10806,1699,10850,1670,10880,1628,10891,1574,10891,677,10880,625,10850,583,10806,553,10752,542,1474,542xe" filled="false" stroked="true" strokeweight=".720005pt" strokecolor="#000000">
            <v:path arrowok="t"/>
            <v:stroke dashstyle="solid"/>
          </v:shape>
          <v:shape style="position:absolute;left:1334;top:648;width:884;height:963" type="#_x0000_t75" stroked="false">
            <v:imagedata r:id="rId1" o:title=""/>
          </v:shape>
          <v:shape style="position:absolute;left:9283;top:748;width:1080;height:716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0.440002pt;margin-top:30.37928pt;width:250.15pt;height:47.7pt;mso-position-horizontal-relative:page;mso-position-vertical-relative:page;z-index:-251779072" type="#_x0000_t202" filled="false" stroked="false">
          <v:textbox inset="0,0,0,0">
            <w:txbxContent>
              <w:p>
                <w:pPr>
                  <w:spacing w:line="376" w:lineRule="auto" w:before="14"/>
                  <w:ind w:left="1546" w:right="1546" w:firstLine="0"/>
                  <w:jc w:val="center"/>
                  <w:rPr>
                    <w:b/>
                    <w:sz w:val="14"/>
                  </w:rPr>
                </w:pPr>
                <w:r>
                  <w:rPr>
                    <w:b/>
                    <w:color w:val="000080"/>
                    <w:sz w:val="14"/>
                  </w:rPr>
                  <w:t>GOVERNO FEDERAL PODER EXECUTIVO MINISTÉRIO DA EDUCAÇÃO</w:t>
                </w:r>
              </w:p>
              <w:p>
                <w:pPr>
                  <w:spacing w:before="1"/>
                  <w:ind w:left="0" w:right="0" w:firstLine="0"/>
                  <w:jc w:val="center"/>
                  <w:rPr>
                    <w:b/>
                    <w:sz w:val="14"/>
                  </w:rPr>
                </w:pPr>
                <w:r>
                  <w:rPr>
                    <w:b/>
                    <w:color w:val="000080"/>
                    <w:sz w:val="14"/>
                  </w:rPr>
                  <w:t>INSTITUTO FEDERAL DE EDUCAÇÃO, CIÊNCIA E TECNOLOGIA DO PARÁ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9" w:hanging="380"/>
        <w:jc w:val="left"/>
      </w:pPr>
      <w:rPr>
        <w:rFonts w:hint="default" w:ascii="Arial" w:hAnsi="Arial" w:eastAsia="Arial" w:cs="Arial"/>
        <w:w w:val="99"/>
        <w:sz w:val="24"/>
        <w:szCs w:val="24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8" w:hanging="380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917" w:hanging="380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845" w:hanging="380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774" w:hanging="380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702" w:hanging="380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631" w:hanging="380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559" w:hanging="380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488" w:hanging="38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pt-PT" w:eastAsia="pt-PT" w:bidi="pt-PT"/>
    </w:rPr>
  </w:style>
  <w:style w:styleId="Heading1" w:type="paragraph">
    <w:name w:val="Heading 1"/>
    <w:basedOn w:val="Normal"/>
    <w:uiPriority w:val="1"/>
    <w:qFormat/>
    <w:pPr>
      <w:spacing w:before="92"/>
      <w:ind w:left="180"/>
      <w:outlineLvl w:val="1"/>
    </w:pPr>
    <w:rPr>
      <w:rFonts w:ascii="Arial" w:hAnsi="Arial" w:eastAsia="Arial" w:cs="Arial"/>
      <w:b/>
      <w:bCs/>
      <w:sz w:val="24"/>
      <w:szCs w:val="24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DE PROGRESSÃO POR CAPACITAÇÃO</dc:title>
  <dcterms:created xsi:type="dcterms:W3CDTF">2020-04-17T16:09:08Z</dcterms:created>
  <dcterms:modified xsi:type="dcterms:W3CDTF">2020-04-17T16:09:08Z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2020-04-17T00:00:00Z</vt:filetime>
  </property>
</Properties>
</file>